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3C80" w14:textId="4EF64B22" w:rsidR="004E0C3B" w:rsidRDefault="004E0C3B" w:rsidP="0051438F">
      <w:pPr>
        <w:spacing w:line="500" w:lineRule="exact"/>
        <w:rPr>
          <w:rFonts w:eastAsia="黑体"/>
          <w:sz w:val="32"/>
          <w:szCs w:val="32"/>
        </w:rPr>
      </w:pPr>
      <w:r w:rsidRPr="00130B6B">
        <w:rPr>
          <w:rFonts w:eastAsia="黑体"/>
          <w:sz w:val="32"/>
          <w:szCs w:val="32"/>
        </w:rPr>
        <w:t>附件</w:t>
      </w:r>
    </w:p>
    <w:p w14:paraId="66489067" w14:textId="77777777" w:rsidR="00AF1D06" w:rsidRPr="00AF1D06" w:rsidRDefault="00AF1D06" w:rsidP="00AF1D06"/>
    <w:p w14:paraId="78F8F2B8" w14:textId="15027607" w:rsidR="009747AF" w:rsidRPr="00130B6B" w:rsidRDefault="004E0C3B" w:rsidP="0051438F">
      <w:pPr>
        <w:spacing w:line="500" w:lineRule="exact"/>
        <w:jc w:val="center"/>
        <w:rPr>
          <w:rFonts w:eastAsia="方正小标宋简体"/>
          <w:sz w:val="44"/>
          <w:szCs w:val="44"/>
        </w:rPr>
      </w:pPr>
      <w:r w:rsidRPr="00130B6B">
        <w:rPr>
          <w:rFonts w:eastAsia="方正小标宋简体"/>
          <w:sz w:val="44"/>
          <w:szCs w:val="44"/>
        </w:rPr>
        <w:t>南京市教育行政处罚裁量基准</w:t>
      </w:r>
      <w:r w:rsidR="00E0077E" w:rsidRPr="00130B6B">
        <w:rPr>
          <w:rFonts w:eastAsia="方正小标宋简体"/>
          <w:sz w:val="44"/>
          <w:szCs w:val="44"/>
        </w:rPr>
        <w:t>（</w:t>
      </w:r>
      <w:r w:rsidR="00E0077E" w:rsidRPr="00130B6B">
        <w:rPr>
          <w:rFonts w:eastAsia="方正小标宋简体"/>
          <w:sz w:val="44"/>
          <w:szCs w:val="44"/>
        </w:rPr>
        <w:t>2021</w:t>
      </w:r>
      <w:r w:rsidR="00E0077E" w:rsidRPr="00130B6B">
        <w:rPr>
          <w:rFonts w:eastAsia="方正小标宋简体"/>
          <w:sz w:val="44"/>
          <w:szCs w:val="44"/>
        </w:rPr>
        <w:t>版）</w:t>
      </w:r>
    </w:p>
    <w:p w14:paraId="1ADB182F" w14:textId="5D356FF2" w:rsidR="004E0C3B" w:rsidRPr="00130B6B" w:rsidRDefault="00E0077E" w:rsidP="0051438F">
      <w:pPr>
        <w:spacing w:line="500" w:lineRule="exact"/>
        <w:jc w:val="center"/>
        <w:rPr>
          <w:rFonts w:eastAsia="仿宋_GB2312"/>
          <w:sz w:val="32"/>
          <w:szCs w:val="32"/>
        </w:rPr>
      </w:pPr>
      <w:bookmarkStart w:id="0" w:name="_Hlk74740183"/>
      <w:r w:rsidRPr="00130B6B">
        <w:rPr>
          <w:rFonts w:eastAsia="仿宋_GB2312"/>
          <w:sz w:val="32"/>
          <w:szCs w:val="32"/>
        </w:rPr>
        <w:t>（征求意见稿）</w:t>
      </w:r>
    </w:p>
    <w:bookmarkEnd w:id="0"/>
    <w:p w14:paraId="5737920A" w14:textId="77777777" w:rsidR="00130B6B" w:rsidRPr="00AF1D06" w:rsidRDefault="00130B6B" w:rsidP="00AF1D06"/>
    <w:p w14:paraId="3D25CC90" w14:textId="525D0FE4" w:rsidR="00497B0A" w:rsidRPr="00130B6B" w:rsidRDefault="00497B0A" w:rsidP="00130B6B">
      <w:pPr>
        <w:spacing w:line="460" w:lineRule="exact"/>
        <w:ind w:firstLine="600"/>
        <w:rPr>
          <w:rFonts w:eastAsia="仿宋_GB2312"/>
          <w:sz w:val="32"/>
          <w:szCs w:val="32"/>
        </w:rPr>
      </w:pPr>
      <w:r w:rsidRPr="00130B6B">
        <w:rPr>
          <w:rFonts w:eastAsia="仿宋_GB2312"/>
          <w:b/>
          <w:sz w:val="32"/>
          <w:szCs w:val="32"/>
        </w:rPr>
        <w:t>第一</w:t>
      </w:r>
      <w:r w:rsidRPr="00130B6B">
        <w:rPr>
          <w:rFonts w:eastAsia="仿宋_GB2312"/>
          <w:sz w:val="32"/>
          <w:szCs w:val="32"/>
        </w:rPr>
        <w:t>条</w:t>
      </w:r>
      <w:r w:rsidRPr="00130B6B">
        <w:rPr>
          <w:rFonts w:eastAsia="仿宋_GB2312"/>
          <w:sz w:val="32"/>
          <w:szCs w:val="32"/>
        </w:rPr>
        <w:t xml:space="preserve"> </w:t>
      </w:r>
      <w:r w:rsidRPr="00130B6B">
        <w:rPr>
          <w:rFonts w:eastAsia="仿宋_GB2312"/>
          <w:sz w:val="32"/>
          <w:szCs w:val="32"/>
        </w:rPr>
        <w:t>为贯彻落实</w:t>
      </w:r>
      <w:r w:rsidR="00341361" w:rsidRPr="00130B6B">
        <w:rPr>
          <w:rFonts w:eastAsia="仿宋_GB2312"/>
          <w:sz w:val="32"/>
          <w:szCs w:val="32"/>
        </w:rPr>
        <w:t>《中共中央关于全面推进依法治国若干重大问题的决定》精神</w:t>
      </w:r>
      <w:r w:rsidRPr="00130B6B">
        <w:rPr>
          <w:rFonts w:eastAsia="仿宋_GB2312"/>
          <w:sz w:val="32"/>
          <w:szCs w:val="32"/>
        </w:rPr>
        <w:t>，建立行政裁量权基准制度，科学合理地细化、量化行政裁量权，根据《中华人民共和国行政处罚法》和有关教育法律法规的规定，按照《南京市规范行政执法裁量权规定》，结合本市教育实际，制定本</w:t>
      </w:r>
      <w:r w:rsidR="00AF6705" w:rsidRPr="00130B6B">
        <w:rPr>
          <w:rFonts w:eastAsia="仿宋_GB2312"/>
          <w:sz w:val="32"/>
          <w:szCs w:val="32"/>
        </w:rPr>
        <w:t>基准</w:t>
      </w:r>
      <w:r w:rsidRPr="00130B6B">
        <w:rPr>
          <w:rFonts w:eastAsia="仿宋_GB2312"/>
          <w:sz w:val="32"/>
          <w:szCs w:val="32"/>
        </w:rPr>
        <w:t>。</w:t>
      </w:r>
    </w:p>
    <w:p w14:paraId="5A333296" w14:textId="3B506758" w:rsidR="00BB12D0" w:rsidRPr="00130B6B" w:rsidRDefault="004E0C3B" w:rsidP="00130B6B">
      <w:pPr>
        <w:spacing w:line="460" w:lineRule="exact"/>
        <w:ind w:firstLineChars="200" w:firstLine="640"/>
        <w:rPr>
          <w:rFonts w:eastAsia="仿宋_GB2312"/>
          <w:sz w:val="32"/>
          <w:szCs w:val="32"/>
        </w:rPr>
      </w:pPr>
      <w:r w:rsidRPr="00130B6B">
        <w:rPr>
          <w:rFonts w:eastAsia="仿宋_GB2312"/>
          <w:b/>
          <w:sz w:val="32"/>
          <w:szCs w:val="32"/>
        </w:rPr>
        <w:t>第二条</w:t>
      </w:r>
      <w:r w:rsidRPr="00130B6B">
        <w:rPr>
          <w:rFonts w:eastAsia="仿宋_GB2312"/>
          <w:b/>
          <w:sz w:val="32"/>
          <w:szCs w:val="32"/>
        </w:rPr>
        <w:t xml:space="preserve"> </w:t>
      </w:r>
      <w:r w:rsidRPr="00130B6B">
        <w:rPr>
          <w:rFonts w:eastAsia="仿宋_GB2312"/>
          <w:sz w:val="32"/>
          <w:szCs w:val="32"/>
        </w:rPr>
        <w:t>本</w:t>
      </w:r>
      <w:r w:rsidR="00AF6705" w:rsidRPr="00130B6B">
        <w:rPr>
          <w:rFonts w:eastAsia="仿宋_GB2312"/>
          <w:sz w:val="32"/>
          <w:szCs w:val="32"/>
        </w:rPr>
        <w:t>基准</w:t>
      </w:r>
      <w:r w:rsidRPr="00130B6B">
        <w:rPr>
          <w:rFonts w:eastAsia="仿宋_GB2312"/>
          <w:sz w:val="32"/>
          <w:szCs w:val="32"/>
        </w:rPr>
        <w:t>所称行政处罚裁量基准，是指教育行政执法机关</w:t>
      </w:r>
      <w:r w:rsidR="00BB12D0" w:rsidRPr="00130B6B">
        <w:rPr>
          <w:rFonts w:eastAsia="仿宋_GB2312"/>
          <w:sz w:val="32"/>
          <w:szCs w:val="32"/>
        </w:rPr>
        <w:t>（包括依法授权和受委托行政执法组织）</w:t>
      </w:r>
      <w:r w:rsidRPr="00130B6B">
        <w:rPr>
          <w:rFonts w:eastAsia="仿宋_GB2312"/>
          <w:sz w:val="32"/>
          <w:szCs w:val="32"/>
        </w:rPr>
        <w:t>结合行政执法实践，对法律、法规、规章中的教育行政处罚裁量的适用条件、适用情形予以细化、量化而形成的指导标准。</w:t>
      </w:r>
    </w:p>
    <w:p w14:paraId="10FF805F" w14:textId="1AB0C11A" w:rsidR="004E0C3B" w:rsidRPr="00130B6B" w:rsidRDefault="004E0C3B" w:rsidP="00130B6B">
      <w:pPr>
        <w:spacing w:line="460" w:lineRule="exact"/>
        <w:ind w:firstLineChars="200" w:firstLine="640"/>
        <w:rPr>
          <w:rFonts w:eastAsia="仿宋_GB2312"/>
          <w:sz w:val="32"/>
          <w:szCs w:val="32"/>
        </w:rPr>
      </w:pPr>
      <w:r w:rsidRPr="00130B6B">
        <w:rPr>
          <w:rFonts w:eastAsia="仿宋_GB2312"/>
          <w:b/>
          <w:sz w:val="32"/>
          <w:szCs w:val="32"/>
        </w:rPr>
        <w:t>第三条</w:t>
      </w:r>
      <w:r w:rsidRPr="00130B6B">
        <w:rPr>
          <w:rFonts w:eastAsia="仿宋_GB2312"/>
          <w:b/>
          <w:sz w:val="32"/>
          <w:szCs w:val="32"/>
        </w:rPr>
        <w:t xml:space="preserve"> </w:t>
      </w:r>
      <w:r w:rsidRPr="00130B6B">
        <w:rPr>
          <w:rFonts w:eastAsia="仿宋_GB2312"/>
          <w:sz w:val="32"/>
          <w:szCs w:val="32"/>
        </w:rPr>
        <w:t>本</w:t>
      </w:r>
      <w:r w:rsidR="00AF6705" w:rsidRPr="00130B6B">
        <w:rPr>
          <w:rFonts w:eastAsia="仿宋_GB2312"/>
          <w:sz w:val="32"/>
          <w:szCs w:val="32"/>
        </w:rPr>
        <w:t>基准</w:t>
      </w:r>
      <w:r w:rsidRPr="00130B6B">
        <w:rPr>
          <w:rFonts w:eastAsia="仿宋_GB2312"/>
          <w:sz w:val="32"/>
          <w:szCs w:val="32"/>
        </w:rPr>
        <w:t>适用于市、区两级教育行政机关</w:t>
      </w:r>
      <w:r w:rsidR="006E4ACF" w:rsidRPr="00130B6B">
        <w:rPr>
          <w:rFonts w:eastAsia="仿宋_GB2312"/>
          <w:sz w:val="32"/>
          <w:szCs w:val="32"/>
        </w:rPr>
        <w:t>、依法授权行使</w:t>
      </w:r>
      <w:r w:rsidR="00ED0F66" w:rsidRPr="00130B6B">
        <w:rPr>
          <w:rFonts w:eastAsia="仿宋_GB2312"/>
          <w:sz w:val="32"/>
          <w:szCs w:val="32"/>
        </w:rPr>
        <w:t>或集中行使</w:t>
      </w:r>
      <w:r w:rsidR="006E4ACF" w:rsidRPr="00130B6B">
        <w:rPr>
          <w:rFonts w:eastAsia="仿宋_GB2312"/>
          <w:sz w:val="32"/>
          <w:szCs w:val="32"/>
        </w:rPr>
        <w:t>行政权力的行政机关</w:t>
      </w:r>
      <w:r w:rsidRPr="00130B6B">
        <w:rPr>
          <w:rFonts w:eastAsia="仿宋_GB2312"/>
          <w:sz w:val="32"/>
          <w:szCs w:val="32"/>
        </w:rPr>
        <w:t>及依法受委托的组织行使教育行政处罚权的裁量。</w:t>
      </w:r>
    </w:p>
    <w:p w14:paraId="34EC6EB7" w14:textId="77777777" w:rsidR="004E0C3B" w:rsidRPr="00130B6B" w:rsidRDefault="004E0C3B" w:rsidP="00130B6B">
      <w:pPr>
        <w:widowControl/>
        <w:spacing w:line="460" w:lineRule="exact"/>
        <w:ind w:firstLineChars="200" w:firstLine="640"/>
        <w:rPr>
          <w:rFonts w:eastAsia="仿宋_GB2312"/>
          <w:kern w:val="0"/>
          <w:sz w:val="32"/>
          <w:szCs w:val="32"/>
        </w:rPr>
      </w:pPr>
      <w:r w:rsidRPr="00130B6B">
        <w:rPr>
          <w:rFonts w:eastAsia="仿宋_GB2312"/>
          <w:b/>
          <w:kern w:val="0"/>
          <w:sz w:val="32"/>
          <w:szCs w:val="32"/>
        </w:rPr>
        <w:t>第四条</w:t>
      </w:r>
      <w:r w:rsidRPr="00130B6B">
        <w:rPr>
          <w:rFonts w:eastAsia="仿宋_GB2312"/>
          <w:b/>
          <w:kern w:val="0"/>
          <w:sz w:val="32"/>
          <w:szCs w:val="32"/>
        </w:rPr>
        <w:t xml:space="preserve"> </w:t>
      </w:r>
      <w:r w:rsidRPr="00130B6B">
        <w:rPr>
          <w:rFonts w:eastAsia="仿宋_GB2312"/>
          <w:kern w:val="0"/>
          <w:sz w:val="32"/>
          <w:szCs w:val="32"/>
        </w:rPr>
        <w:t>适用行政处罚裁量基准，应当遵循合法性原则，过</w:t>
      </w:r>
      <w:proofErr w:type="gramStart"/>
      <w:r w:rsidRPr="00130B6B">
        <w:rPr>
          <w:rFonts w:eastAsia="仿宋_GB2312"/>
          <w:kern w:val="0"/>
          <w:sz w:val="32"/>
          <w:szCs w:val="32"/>
        </w:rPr>
        <w:t>罚相当</w:t>
      </w:r>
      <w:proofErr w:type="gramEnd"/>
      <w:r w:rsidRPr="00130B6B">
        <w:rPr>
          <w:rFonts w:eastAsia="仿宋_GB2312"/>
          <w:kern w:val="0"/>
          <w:sz w:val="32"/>
          <w:szCs w:val="32"/>
        </w:rPr>
        <w:t>原则，公正、公平、公开原则和处罚与教育相结合原则，做到事实清楚、证据确凿、理由充分、适用法律得当，依法维护公民、法人和其他组织的合法权益。</w:t>
      </w:r>
    </w:p>
    <w:p w14:paraId="354FC872" w14:textId="684AF53C" w:rsidR="00EF7361" w:rsidRPr="00130B6B" w:rsidRDefault="004E0C3B" w:rsidP="00130B6B">
      <w:pPr>
        <w:spacing w:line="460" w:lineRule="exact"/>
        <w:ind w:firstLineChars="200" w:firstLine="640"/>
        <w:rPr>
          <w:rFonts w:eastAsia="仿宋_GB2312"/>
          <w:sz w:val="32"/>
          <w:szCs w:val="32"/>
        </w:rPr>
      </w:pPr>
      <w:r w:rsidRPr="00130B6B">
        <w:rPr>
          <w:rFonts w:eastAsia="仿宋_GB2312"/>
          <w:b/>
          <w:sz w:val="32"/>
          <w:szCs w:val="32"/>
        </w:rPr>
        <w:t>第五条</w:t>
      </w:r>
      <w:r w:rsidRPr="00130B6B">
        <w:rPr>
          <w:rFonts w:eastAsia="仿宋_GB2312"/>
          <w:b/>
          <w:sz w:val="32"/>
          <w:szCs w:val="32"/>
        </w:rPr>
        <w:t xml:space="preserve"> </w:t>
      </w:r>
      <w:r w:rsidRPr="00130B6B">
        <w:rPr>
          <w:rFonts w:eastAsia="仿宋_GB2312"/>
          <w:sz w:val="32"/>
          <w:szCs w:val="32"/>
        </w:rPr>
        <w:t>本</w:t>
      </w:r>
      <w:r w:rsidR="00AF6705" w:rsidRPr="00130B6B">
        <w:rPr>
          <w:rFonts w:eastAsia="仿宋_GB2312"/>
          <w:sz w:val="32"/>
          <w:szCs w:val="32"/>
        </w:rPr>
        <w:t>基准</w:t>
      </w:r>
      <w:r w:rsidRPr="00130B6B">
        <w:rPr>
          <w:rFonts w:eastAsia="仿宋_GB2312"/>
          <w:sz w:val="32"/>
          <w:szCs w:val="32"/>
        </w:rPr>
        <w:t>依据有关</w:t>
      </w:r>
      <w:r w:rsidRPr="00130B6B">
        <w:rPr>
          <w:rFonts w:eastAsia="仿宋_GB2312"/>
          <w:kern w:val="0"/>
          <w:sz w:val="32"/>
          <w:szCs w:val="32"/>
        </w:rPr>
        <w:t>法律、法规、规章，结合</w:t>
      </w:r>
      <w:r w:rsidRPr="00130B6B">
        <w:rPr>
          <w:rFonts w:eastAsia="仿宋_GB2312"/>
          <w:sz w:val="32"/>
          <w:szCs w:val="32"/>
        </w:rPr>
        <w:t>违法行为的事实、性质、情节及社会危害程度和主观过错等因素，将违法行为分为轻微违法行为、一般违法行为、严重违法行为，</w:t>
      </w:r>
      <w:r w:rsidR="00AF6705" w:rsidRPr="00130B6B">
        <w:rPr>
          <w:rFonts w:eastAsia="仿宋_GB2312"/>
          <w:sz w:val="32"/>
          <w:szCs w:val="32"/>
        </w:rPr>
        <w:t>对应裁量档次为情节轻微、情节一般和情节严重</w:t>
      </w:r>
      <w:r w:rsidR="00EF7361" w:rsidRPr="00130B6B">
        <w:rPr>
          <w:rFonts w:eastAsia="仿宋_GB2312"/>
          <w:sz w:val="32"/>
          <w:szCs w:val="32"/>
        </w:rPr>
        <w:t>。</w:t>
      </w:r>
    </w:p>
    <w:p w14:paraId="469185DD" w14:textId="77777777" w:rsidR="00ED0F66" w:rsidRPr="00130B6B" w:rsidRDefault="00ED0F66" w:rsidP="00130B6B">
      <w:pPr>
        <w:spacing w:line="460" w:lineRule="exact"/>
        <w:ind w:firstLineChars="200" w:firstLine="640"/>
        <w:rPr>
          <w:rFonts w:eastAsia="仿宋_GB2312"/>
          <w:sz w:val="32"/>
          <w:szCs w:val="32"/>
        </w:rPr>
      </w:pPr>
      <w:r w:rsidRPr="00130B6B">
        <w:rPr>
          <w:rFonts w:eastAsia="仿宋_GB2312"/>
          <w:sz w:val="32"/>
          <w:szCs w:val="32"/>
        </w:rPr>
        <w:t>法律、法规、规章未规定裁量幅度的，直接依据相关规定实施行政处罚，</w:t>
      </w:r>
      <w:proofErr w:type="gramStart"/>
      <w:r w:rsidRPr="00130B6B">
        <w:rPr>
          <w:rFonts w:eastAsia="仿宋_GB2312"/>
          <w:sz w:val="32"/>
          <w:szCs w:val="32"/>
        </w:rPr>
        <w:t>无裁量</w:t>
      </w:r>
      <w:proofErr w:type="gramEnd"/>
      <w:r w:rsidRPr="00130B6B">
        <w:rPr>
          <w:rFonts w:eastAsia="仿宋_GB2312"/>
          <w:sz w:val="32"/>
          <w:szCs w:val="32"/>
        </w:rPr>
        <w:t>档次。</w:t>
      </w:r>
    </w:p>
    <w:p w14:paraId="1EAEED78" w14:textId="5F0A2DAD" w:rsidR="00ED0F66" w:rsidRPr="00130B6B" w:rsidRDefault="00ED0F66" w:rsidP="00130B6B">
      <w:pPr>
        <w:spacing w:line="460" w:lineRule="exact"/>
        <w:ind w:firstLineChars="200" w:firstLine="640"/>
        <w:rPr>
          <w:rFonts w:eastAsia="仿宋_GB2312"/>
          <w:sz w:val="32"/>
          <w:szCs w:val="32"/>
        </w:rPr>
      </w:pPr>
      <w:r w:rsidRPr="00130B6B">
        <w:rPr>
          <w:rFonts w:eastAsia="仿宋_GB2312"/>
          <w:sz w:val="32"/>
          <w:szCs w:val="32"/>
        </w:rPr>
        <w:t>具体裁量基准见《南京市教育行政处罚裁量基准表</w:t>
      </w:r>
      <w:r w:rsidRPr="00130B6B">
        <w:rPr>
          <w:rFonts w:eastAsia="仿宋_GB2312"/>
          <w:sz w:val="32"/>
          <w:szCs w:val="32"/>
        </w:rPr>
        <w:t>(2021</w:t>
      </w:r>
      <w:r w:rsidRPr="00130B6B">
        <w:rPr>
          <w:rFonts w:eastAsia="仿宋_GB2312"/>
          <w:sz w:val="32"/>
          <w:szCs w:val="32"/>
        </w:rPr>
        <w:t>版</w:t>
      </w:r>
      <w:r w:rsidRPr="00130B6B">
        <w:rPr>
          <w:rFonts w:eastAsia="仿宋_GB2312"/>
          <w:sz w:val="32"/>
          <w:szCs w:val="32"/>
        </w:rPr>
        <w:t>)</w:t>
      </w:r>
      <w:r w:rsidRPr="00130B6B">
        <w:rPr>
          <w:rFonts w:eastAsia="仿宋_GB2312"/>
          <w:sz w:val="32"/>
          <w:szCs w:val="32"/>
        </w:rPr>
        <w:t>》。</w:t>
      </w:r>
    </w:p>
    <w:p w14:paraId="1E3C3B61" w14:textId="3736334C" w:rsidR="004E0C3B" w:rsidRPr="00130B6B" w:rsidRDefault="004E0C3B" w:rsidP="00130B6B">
      <w:pPr>
        <w:spacing w:line="460" w:lineRule="exact"/>
        <w:ind w:firstLineChars="200" w:firstLine="640"/>
        <w:rPr>
          <w:rFonts w:eastAsia="仿宋_GB2312"/>
          <w:b/>
          <w:sz w:val="32"/>
          <w:szCs w:val="32"/>
        </w:rPr>
      </w:pPr>
      <w:r w:rsidRPr="00130B6B">
        <w:rPr>
          <w:rFonts w:eastAsia="仿宋_GB2312"/>
          <w:b/>
          <w:sz w:val="32"/>
          <w:szCs w:val="32"/>
        </w:rPr>
        <w:t>第六条</w:t>
      </w:r>
      <w:r w:rsidRPr="00130B6B">
        <w:rPr>
          <w:rFonts w:eastAsia="仿宋_GB2312"/>
          <w:b/>
          <w:sz w:val="32"/>
          <w:szCs w:val="32"/>
        </w:rPr>
        <w:t xml:space="preserve"> </w:t>
      </w:r>
      <w:r w:rsidRPr="00130B6B">
        <w:rPr>
          <w:rFonts w:eastAsia="仿宋_GB2312"/>
          <w:sz w:val="32"/>
          <w:szCs w:val="32"/>
        </w:rPr>
        <w:t>根据法律、法规、规章对行政处罚的设定，</w:t>
      </w:r>
      <w:r w:rsidR="00EF7361" w:rsidRPr="00130B6B">
        <w:rPr>
          <w:rFonts w:eastAsia="仿宋_GB2312"/>
          <w:sz w:val="32"/>
          <w:szCs w:val="32"/>
        </w:rPr>
        <w:t>各裁</w:t>
      </w:r>
      <w:r w:rsidR="00EF7361" w:rsidRPr="00130B6B">
        <w:rPr>
          <w:rFonts w:eastAsia="仿宋_GB2312"/>
          <w:sz w:val="32"/>
          <w:szCs w:val="32"/>
        </w:rPr>
        <w:lastRenderedPageBreak/>
        <w:t>量档次</w:t>
      </w:r>
      <w:r w:rsidRPr="00130B6B">
        <w:rPr>
          <w:rFonts w:eastAsia="仿宋_GB2312"/>
          <w:sz w:val="32"/>
          <w:szCs w:val="32"/>
        </w:rPr>
        <w:t>的</w:t>
      </w:r>
      <w:r w:rsidR="00E51E47" w:rsidRPr="00130B6B">
        <w:rPr>
          <w:rFonts w:eastAsia="仿宋_GB2312"/>
          <w:sz w:val="32"/>
          <w:szCs w:val="32"/>
        </w:rPr>
        <w:t>处罚种类</w:t>
      </w:r>
      <w:r w:rsidRPr="00130B6B">
        <w:rPr>
          <w:rFonts w:eastAsia="仿宋_GB2312"/>
          <w:sz w:val="32"/>
          <w:szCs w:val="32"/>
        </w:rPr>
        <w:t>适用</w:t>
      </w:r>
      <w:r w:rsidR="00EF7361" w:rsidRPr="00130B6B">
        <w:rPr>
          <w:rFonts w:eastAsia="仿宋_GB2312"/>
          <w:sz w:val="32"/>
          <w:szCs w:val="32"/>
        </w:rPr>
        <w:t>一般</w:t>
      </w:r>
      <w:r w:rsidRPr="00130B6B">
        <w:rPr>
          <w:rFonts w:eastAsia="仿宋_GB2312"/>
          <w:sz w:val="32"/>
          <w:szCs w:val="32"/>
        </w:rPr>
        <w:t>遵循以下规则：</w:t>
      </w:r>
    </w:p>
    <w:p w14:paraId="07BEC019" w14:textId="496BE3BB"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违法行为情节轻微的，一般适用警告、</w:t>
      </w:r>
      <w:r w:rsidR="00C00AEE" w:rsidRPr="00130B6B">
        <w:rPr>
          <w:rFonts w:eastAsia="仿宋_GB2312"/>
          <w:sz w:val="32"/>
          <w:szCs w:val="32"/>
        </w:rPr>
        <w:t>通报批评、</w:t>
      </w:r>
      <w:bookmarkStart w:id="1" w:name="_Hlk74140589"/>
      <w:r w:rsidR="00CF62E9" w:rsidRPr="00130B6B">
        <w:rPr>
          <w:rFonts w:eastAsia="仿宋_GB2312"/>
          <w:sz w:val="32"/>
          <w:szCs w:val="32"/>
        </w:rPr>
        <w:t>没收违法所得、没收非法财物、</w:t>
      </w:r>
      <w:bookmarkEnd w:id="1"/>
      <w:r w:rsidRPr="00130B6B">
        <w:rPr>
          <w:rFonts w:eastAsia="仿宋_GB2312"/>
          <w:sz w:val="32"/>
          <w:szCs w:val="32"/>
        </w:rPr>
        <w:t>较小数额的罚款等处罚种类；违法行为轻微并及时纠正，没有造成危害结果的，不予行政处罚。</w:t>
      </w:r>
    </w:p>
    <w:p w14:paraId="3BDC39FA" w14:textId="5EFD7A98"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情节一般的，一般适用没收违法所得、没收非法财物、一般数额罚款</w:t>
      </w:r>
      <w:r w:rsidR="00314C8B" w:rsidRPr="00130B6B">
        <w:rPr>
          <w:rFonts w:eastAsia="仿宋_GB2312"/>
          <w:sz w:val="32"/>
          <w:szCs w:val="32"/>
        </w:rPr>
        <w:t>、</w:t>
      </w:r>
      <w:r w:rsidR="00314C8B" w:rsidRPr="00130B6B">
        <w:rPr>
          <w:rFonts w:eastAsia="仿宋_GB2312"/>
          <w:sz w:val="32"/>
          <w:szCs w:val="32"/>
        </w:rPr>
        <w:t>5</w:t>
      </w:r>
      <w:r w:rsidR="00314C8B" w:rsidRPr="00130B6B">
        <w:rPr>
          <w:rFonts w:eastAsia="仿宋_GB2312"/>
          <w:sz w:val="32"/>
          <w:szCs w:val="32"/>
        </w:rPr>
        <w:t>年以下的限制从业</w:t>
      </w:r>
      <w:bookmarkStart w:id="2" w:name="_Hlk74140576"/>
      <w:r w:rsidR="00314C8B" w:rsidRPr="00130B6B">
        <w:rPr>
          <w:rFonts w:eastAsia="仿宋_GB2312"/>
          <w:sz w:val="32"/>
          <w:szCs w:val="32"/>
        </w:rPr>
        <w:t>或限制开展生产经营活动</w:t>
      </w:r>
      <w:bookmarkEnd w:id="2"/>
      <w:r w:rsidRPr="00130B6B">
        <w:rPr>
          <w:rFonts w:eastAsia="仿宋_GB2312"/>
          <w:sz w:val="32"/>
          <w:szCs w:val="32"/>
        </w:rPr>
        <w:t>等处罚种类。</w:t>
      </w:r>
    </w:p>
    <w:p w14:paraId="7B69EAA0" w14:textId="45102D7F" w:rsidR="00EF7361"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情节严重的，一般适用</w:t>
      </w:r>
      <w:r w:rsidR="00AF6705" w:rsidRPr="00130B6B">
        <w:rPr>
          <w:rFonts w:eastAsia="仿宋_GB2312"/>
          <w:sz w:val="32"/>
          <w:szCs w:val="32"/>
        </w:rPr>
        <w:t>没收违法所得、没收非法财物、</w:t>
      </w:r>
      <w:r w:rsidR="00CF62E9" w:rsidRPr="00130B6B">
        <w:rPr>
          <w:rFonts w:eastAsia="仿宋_GB2312"/>
          <w:sz w:val="32"/>
          <w:szCs w:val="32"/>
        </w:rPr>
        <w:t>降低资质等级、</w:t>
      </w:r>
      <w:r w:rsidRPr="00130B6B">
        <w:rPr>
          <w:rFonts w:eastAsia="仿宋_GB2312"/>
          <w:sz w:val="32"/>
          <w:szCs w:val="32"/>
        </w:rPr>
        <w:t>撤销招生资格、</w:t>
      </w:r>
      <w:r w:rsidR="00AF6705" w:rsidRPr="00130B6B">
        <w:rPr>
          <w:rFonts w:eastAsia="仿宋_GB2312"/>
          <w:sz w:val="32"/>
          <w:szCs w:val="32"/>
        </w:rPr>
        <w:t>责令停止招生、</w:t>
      </w:r>
      <w:r w:rsidRPr="00130B6B">
        <w:rPr>
          <w:rFonts w:eastAsia="仿宋_GB2312"/>
          <w:sz w:val="32"/>
          <w:szCs w:val="32"/>
        </w:rPr>
        <w:t>吊销办学许可证、撤销违法举办的学校和教育机构、较大数额的罚款</w:t>
      </w:r>
      <w:r w:rsidR="00314C8B" w:rsidRPr="00130B6B">
        <w:rPr>
          <w:rFonts w:eastAsia="仿宋_GB2312"/>
          <w:sz w:val="32"/>
          <w:szCs w:val="32"/>
        </w:rPr>
        <w:t>、终身限制从业或限制开展生产经营活动</w:t>
      </w:r>
      <w:r w:rsidRPr="00130B6B">
        <w:rPr>
          <w:rFonts w:eastAsia="仿宋_GB2312"/>
          <w:sz w:val="32"/>
          <w:szCs w:val="32"/>
        </w:rPr>
        <w:t>等处罚种类。</w:t>
      </w:r>
    </w:p>
    <w:p w14:paraId="63DF543C" w14:textId="6FABF3E5" w:rsidR="00EF7361" w:rsidRPr="00130B6B" w:rsidRDefault="0079399A" w:rsidP="00130B6B">
      <w:pPr>
        <w:spacing w:line="460" w:lineRule="exact"/>
        <w:ind w:firstLineChars="200" w:firstLine="640"/>
        <w:rPr>
          <w:rFonts w:eastAsia="仿宋_GB2312"/>
          <w:sz w:val="32"/>
          <w:szCs w:val="32"/>
        </w:rPr>
      </w:pPr>
      <w:r w:rsidRPr="00130B6B">
        <w:rPr>
          <w:rFonts w:eastAsia="仿宋_GB2312"/>
          <w:b/>
          <w:bCs/>
          <w:sz w:val="32"/>
          <w:szCs w:val="32"/>
        </w:rPr>
        <w:t>第七条</w:t>
      </w:r>
      <w:r w:rsidR="00CC36B7" w:rsidRPr="00130B6B">
        <w:rPr>
          <w:rFonts w:eastAsia="仿宋_GB2312"/>
          <w:sz w:val="32"/>
          <w:szCs w:val="32"/>
        </w:rPr>
        <w:t xml:space="preserve"> </w:t>
      </w:r>
      <w:r w:rsidR="00E51E47" w:rsidRPr="00130B6B">
        <w:rPr>
          <w:rFonts w:eastAsia="仿宋_GB2312"/>
          <w:sz w:val="32"/>
          <w:szCs w:val="32"/>
        </w:rPr>
        <w:t>违法行为当事人具有</w:t>
      </w:r>
      <w:r w:rsidR="005C68DE" w:rsidRPr="00130B6B">
        <w:rPr>
          <w:rFonts w:eastAsia="仿宋_GB2312"/>
          <w:sz w:val="32"/>
          <w:szCs w:val="32"/>
        </w:rPr>
        <w:t>免于处罚</w:t>
      </w:r>
      <w:r w:rsidR="00E51E47" w:rsidRPr="00130B6B">
        <w:rPr>
          <w:rFonts w:eastAsia="仿宋_GB2312"/>
          <w:sz w:val="32"/>
          <w:szCs w:val="32"/>
        </w:rPr>
        <w:t>、从轻、减轻、从重情节的，应在法律、法规、规章规定的处罚种类和幅度范围内做出从轻处罚、减轻处罚、从重处罚的行政处罚</w:t>
      </w:r>
      <w:r w:rsidR="00DB4EB1" w:rsidRPr="00130B6B">
        <w:rPr>
          <w:rFonts w:eastAsia="仿宋_GB2312"/>
          <w:sz w:val="32"/>
          <w:szCs w:val="32"/>
        </w:rPr>
        <w:t>。</w:t>
      </w:r>
    </w:p>
    <w:p w14:paraId="2915A721" w14:textId="6BE9ACD2" w:rsidR="004E0C3B" w:rsidRPr="00130B6B" w:rsidRDefault="004E0C3B" w:rsidP="00130B6B">
      <w:pPr>
        <w:spacing w:line="460" w:lineRule="exact"/>
        <w:ind w:firstLineChars="200" w:firstLine="640"/>
        <w:rPr>
          <w:rFonts w:eastAsia="仿宋_GB2312"/>
          <w:sz w:val="32"/>
          <w:szCs w:val="32"/>
        </w:rPr>
      </w:pPr>
      <w:r w:rsidRPr="00130B6B">
        <w:rPr>
          <w:rFonts w:eastAsia="仿宋_GB2312"/>
          <w:b/>
          <w:sz w:val="32"/>
          <w:szCs w:val="32"/>
        </w:rPr>
        <w:t>第</w:t>
      </w:r>
      <w:r w:rsidR="0079399A" w:rsidRPr="00130B6B">
        <w:rPr>
          <w:rFonts w:eastAsia="仿宋_GB2312"/>
          <w:b/>
          <w:sz w:val="32"/>
          <w:szCs w:val="32"/>
        </w:rPr>
        <w:t>八</w:t>
      </w:r>
      <w:r w:rsidRPr="00130B6B">
        <w:rPr>
          <w:rFonts w:eastAsia="仿宋_GB2312"/>
          <w:b/>
          <w:sz w:val="32"/>
          <w:szCs w:val="32"/>
        </w:rPr>
        <w:t>条</w:t>
      </w:r>
      <w:r w:rsidRPr="00130B6B">
        <w:rPr>
          <w:rFonts w:eastAsia="仿宋_GB2312"/>
          <w:b/>
          <w:sz w:val="32"/>
          <w:szCs w:val="32"/>
        </w:rPr>
        <w:t xml:space="preserve"> </w:t>
      </w:r>
      <w:r w:rsidRPr="00130B6B">
        <w:rPr>
          <w:rFonts w:eastAsia="仿宋_GB2312"/>
          <w:sz w:val="32"/>
          <w:szCs w:val="32"/>
        </w:rPr>
        <w:t>减轻处罚是指根据查清的当事人的违法事实、性质、情节，在法律、法规、规章规定的处罚幅度以下给予行政处罚。</w:t>
      </w:r>
      <w:r w:rsidRPr="00130B6B">
        <w:rPr>
          <w:rFonts w:eastAsia="仿宋_GB2312"/>
          <w:sz w:val="32"/>
          <w:szCs w:val="32"/>
        </w:rPr>
        <w:t>  </w:t>
      </w:r>
    </w:p>
    <w:p w14:paraId="3EB97781" w14:textId="77777777" w:rsidR="004E0C3B" w:rsidRPr="00130B6B" w:rsidRDefault="004E0C3B" w:rsidP="00130B6B">
      <w:pPr>
        <w:widowControl/>
        <w:shd w:val="clear" w:color="auto" w:fill="FFFFFF"/>
        <w:spacing w:line="460" w:lineRule="exact"/>
        <w:ind w:firstLine="480"/>
        <w:rPr>
          <w:rFonts w:eastAsia="仿宋_GB2312"/>
          <w:sz w:val="32"/>
          <w:szCs w:val="32"/>
        </w:rPr>
      </w:pPr>
      <w:r w:rsidRPr="00130B6B">
        <w:rPr>
          <w:rFonts w:eastAsia="仿宋_GB2312"/>
          <w:sz w:val="32"/>
          <w:szCs w:val="32"/>
        </w:rPr>
        <w:t>从轻处罚是指根据查清的当事人的违法事实、性质、情节，在法律、法规、规章规定的处罚种类和幅度范围内给予较轻的行政处罚。</w:t>
      </w:r>
    </w:p>
    <w:p w14:paraId="6C2A5385" w14:textId="091B9D22"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从重处罚是指根据查清的当事人的违法事实、性质、情节，在法律、法规、规章规定的处罚种类和幅度范围内给予较重的行政处罚。</w:t>
      </w:r>
      <w:r w:rsidR="00F65431" w:rsidRPr="00130B6B">
        <w:rPr>
          <w:rFonts w:eastAsia="仿宋_GB2312"/>
          <w:sz w:val="32"/>
          <w:szCs w:val="32"/>
        </w:rPr>
        <w:t>违法行为涉嫌构成犯罪的，应当依法移送司法机关，追究刑事责任。</w:t>
      </w:r>
    </w:p>
    <w:p w14:paraId="2ED31658" w14:textId="26437AD5" w:rsidR="004E0C3B" w:rsidRPr="00130B6B" w:rsidRDefault="004E0C3B" w:rsidP="00130B6B">
      <w:pPr>
        <w:spacing w:line="460" w:lineRule="exact"/>
        <w:ind w:firstLineChars="200" w:firstLine="640"/>
        <w:rPr>
          <w:rFonts w:eastAsia="仿宋_GB2312"/>
          <w:sz w:val="32"/>
          <w:szCs w:val="32"/>
        </w:rPr>
      </w:pPr>
      <w:r w:rsidRPr="00130B6B">
        <w:rPr>
          <w:rFonts w:eastAsia="仿宋_GB2312"/>
          <w:b/>
          <w:sz w:val="32"/>
          <w:szCs w:val="32"/>
        </w:rPr>
        <w:t>第</w:t>
      </w:r>
      <w:r w:rsidR="0079399A" w:rsidRPr="00130B6B">
        <w:rPr>
          <w:rFonts w:eastAsia="仿宋_GB2312"/>
          <w:b/>
          <w:sz w:val="32"/>
          <w:szCs w:val="32"/>
        </w:rPr>
        <w:t>九</w:t>
      </w:r>
      <w:r w:rsidRPr="00130B6B">
        <w:rPr>
          <w:rFonts w:eastAsia="仿宋_GB2312"/>
          <w:b/>
          <w:sz w:val="32"/>
          <w:szCs w:val="32"/>
        </w:rPr>
        <w:t>条</w:t>
      </w:r>
      <w:r w:rsidRPr="00130B6B">
        <w:rPr>
          <w:rFonts w:eastAsia="仿宋_GB2312"/>
          <w:b/>
          <w:sz w:val="32"/>
          <w:szCs w:val="32"/>
        </w:rPr>
        <w:t xml:space="preserve"> </w:t>
      </w:r>
      <w:r w:rsidRPr="00130B6B">
        <w:rPr>
          <w:rFonts w:eastAsia="仿宋_GB2312"/>
          <w:sz w:val="32"/>
          <w:szCs w:val="32"/>
        </w:rPr>
        <w:t>违法行为当事人有下列情形之一的，</w:t>
      </w:r>
      <w:r w:rsidR="006E5B2A" w:rsidRPr="00130B6B">
        <w:rPr>
          <w:rFonts w:eastAsia="仿宋_GB2312"/>
          <w:sz w:val="32"/>
          <w:szCs w:val="32"/>
        </w:rPr>
        <w:t>经教育后应当</w:t>
      </w:r>
      <w:r w:rsidRPr="00130B6B">
        <w:rPr>
          <w:rFonts w:eastAsia="仿宋_GB2312"/>
          <w:sz w:val="32"/>
          <w:szCs w:val="32"/>
        </w:rPr>
        <w:t>不予行政处罚：</w:t>
      </w:r>
    </w:p>
    <w:p w14:paraId="730CFFB6" w14:textId="0F0B8976"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（一）</w:t>
      </w:r>
      <w:r w:rsidR="009020A6" w:rsidRPr="00130B6B">
        <w:rPr>
          <w:rFonts w:eastAsia="仿宋_GB2312"/>
          <w:sz w:val="32"/>
          <w:szCs w:val="32"/>
        </w:rPr>
        <w:t>违法行为轻微并及时改正，没有造成危害后果的</w:t>
      </w:r>
      <w:r w:rsidRPr="00130B6B">
        <w:rPr>
          <w:rFonts w:eastAsia="仿宋_GB2312"/>
          <w:sz w:val="32"/>
          <w:szCs w:val="32"/>
        </w:rPr>
        <w:t>；</w:t>
      </w:r>
    </w:p>
    <w:p w14:paraId="54BAEFD6"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（二）不满十四周岁的；</w:t>
      </w:r>
    </w:p>
    <w:p w14:paraId="228FD55D"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（三）精神病人在不能辨认或者不能控制自己行为时实</w:t>
      </w:r>
      <w:r w:rsidRPr="00130B6B">
        <w:rPr>
          <w:rFonts w:eastAsia="仿宋_GB2312"/>
          <w:sz w:val="32"/>
          <w:szCs w:val="32"/>
        </w:rPr>
        <w:lastRenderedPageBreak/>
        <w:t>施违法行为的；</w:t>
      </w:r>
    </w:p>
    <w:p w14:paraId="02F9047D" w14:textId="2100ACCB"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（四）</w:t>
      </w:r>
      <w:r w:rsidR="00ED277D" w:rsidRPr="00ED277D">
        <w:rPr>
          <w:rFonts w:eastAsia="仿宋_GB2312" w:hint="eastAsia"/>
          <w:sz w:val="32"/>
          <w:szCs w:val="32"/>
        </w:rPr>
        <w:t>涉及公民生命健康安全、金融安全且有危害后果的违法行为在五年内未被发现的；其他违法行为在二年内未被发现的</w:t>
      </w:r>
      <w:r w:rsidRPr="00130B6B">
        <w:rPr>
          <w:rFonts w:eastAsia="仿宋_GB2312"/>
          <w:sz w:val="32"/>
          <w:szCs w:val="32"/>
        </w:rPr>
        <w:t>；</w:t>
      </w:r>
    </w:p>
    <w:p w14:paraId="3B317B02" w14:textId="3BE40C6E" w:rsidR="009020A6"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（五）</w:t>
      </w:r>
      <w:r w:rsidR="009020A6" w:rsidRPr="00130B6B">
        <w:rPr>
          <w:rFonts w:eastAsia="仿宋_GB2312"/>
          <w:sz w:val="32"/>
          <w:szCs w:val="32"/>
        </w:rPr>
        <w:t>当事人有证据足以证明没有主观过错的；</w:t>
      </w:r>
    </w:p>
    <w:p w14:paraId="0275F18F" w14:textId="6D952054" w:rsidR="009020A6" w:rsidRPr="00130B6B" w:rsidRDefault="009020A6" w:rsidP="00130B6B">
      <w:pPr>
        <w:spacing w:line="460" w:lineRule="exact"/>
        <w:ind w:firstLineChars="200" w:firstLine="640"/>
        <w:rPr>
          <w:rFonts w:eastAsia="仿宋_GB2312"/>
          <w:sz w:val="32"/>
          <w:szCs w:val="32"/>
        </w:rPr>
      </w:pPr>
      <w:r w:rsidRPr="00130B6B">
        <w:rPr>
          <w:rFonts w:eastAsia="仿宋_GB2312"/>
          <w:sz w:val="32"/>
          <w:szCs w:val="32"/>
        </w:rPr>
        <w:t>（六）</w:t>
      </w:r>
      <w:r w:rsidR="00ED277D" w:rsidRPr="00ED277D">
        <w:rPr>
          <w:rFonts w:eastAsia="仿宋_GB2312" w:hint="eastAsia"/>
          <w:sz w:val="32"/>
          <w:szCs w:val="32"/>
        </w:rPr>
        <w:t>其他依法不予行政处罚的。</w:t>
      </w:r>
      <w:r w:rsidR="00ED277D" w:rsidRPr="00ED277D">
        <w:rPr>
          <w:rFonts w:eastAsia="仿宋_GB2312" w:hint="eastAsia"/>
          <w:sz w:val="32"/>
          <w:szCs w:val="32"/>
        </w:rPr>
        <w:tab/>
      </w:r>
    </w:p>
    <w:p w14:paraId="643F0E58" w14:textId="302C3501" w:rsidR="009020A6" w:rsidRPr="00130B6B" w:rsidRDefault="009020A6" w:rsidP="00130B6B">
      <w:pPr>
        <w:spacing w:line="460" w:lineRule="exact"/>
        <w:ind w:firstLineChars="200" w:firstLine="640"/>
        <w:rPr>
          <w:rFonts w:eastAsia="仿宋_GB2312"/>
          <w:sz w:val="32"/>
          <w:szCs w:val="32"/>
        </w:rPr>
      </w:pPr>
      <w:r w:rsidRPr="00130B6B">
        <w:rPr>
          <w:rFonts w:eastAsia="仿宋_GB2312"/>
          <w:sz w:val="32"/>
          <w:szCs w:val="32"/>
        </w:rPr>
        <w:t>初次违法且危害后果轻微并及时改正的，</w:t>
      </w:r>
      <w:r w:rsidR="006E5B2A" w:rsidRPr="00130B6B">
        <w:rPr>
          <w:rFonts w:eastAsia="仿宋_GB2312"/>
          <w:sz w:val="32"/>
          <w:szCs w:val="32"/>
        </w:rPr>
        <w:t>经教育后，</w:t>
      </w:r>
      <w:r w:rsidRPr="00130B6B">
        <w:rPr>
          <w:rFonts w:eastAsia="仿宋_GB2312"/>
          <w:sz w:val="32"/>
          <w:szCs w:val="32"/>
        </w:rPr>
        <w:t>可以不予行政处罚。</w:t>
      </w:r>
    </w:p>
    <w:p w14:paraId="4B4E9A27" w14:textId="05CBF25B" w:rsidR="004E0C3B" w:rsidRPr="00130B6B" w:rsidRDefault="004E0C3B" w:rsidP="00130B6B">
      <w:pPr>
        <w:spacing w:line="460" w:lineRule="exact"/>
        <w:ind w:firstLineChars="200" w:firstLine="640"/>
        <w:rPr>
          <w:rFonts w:eastAsia="仿宋_GB2312"/>
          <w:sz w:val="32"/>
          <w:szCs w:val="32"/>
        </w:rPr>
      </w:pPr>
      <w:r w:rsidRPr="00130B6B">
        <w:rPr>
          <w:rFonts w:eastAsia="仿宋_GB2312"/>
          <w:b/>
          <w:sz w:val="32"/>
          <w:szCs w:val="32"/>
        </w:rPr>
        <w:t>第</w:t>
      </w:r>
      <w:r w:rsidR="00907A07" w:rsidRPr="00130B6B">
        <w:rPr>
          <w:rFonts w:eastAsia="仿宋_GB2312"/>
          <w:b/>
          <w:sz w:val="32"/>
          <w:szCs w:val="32"/>
        </w:rPr>
        <w:t>十</w:t>
      </w:r>
      <w:r w:rsidRPr="00130B6B">
        <w:rPr>
          <w:rFonts w:eastAsia="仿宋_GB2312"/>
          <w:b/>
          <w:sz w:val="32"/>
          <w:szCs w:val="32"/>
        </w:rPr>
        <w:t>条</w:t>
      </w:r>
      <w:r w:rsidRPr="00130B6B">
        <w:rPr>
          <w:rFonts w:eastAsia="仿宋_GB2312"/>
          <w:b/>
          <w:sz w:val="32"/>
          <w:szCs w:val="32"/>
        </w:rPr>
        <w:t xml:space="preserve"> </w:t>
      </w:r>
      <w:r w:rsidRPr="00130B6B">
        <w:rPr>
          <w:rFonts w:eastAsia="仿宋_GB2312"/>
          <w:sz w:val="32"/>
          <w:szCs w:val="32"/>
        </w:rPr>
        <w:t>违法行为当事人有下列情形之一的，</w:t>
      </w:r>
      <w:r w:rsidR="006E5B2A" w:rsidRPr="00130B6B">
        <w:rPr>
          <w:rFonts w:eastAsia="仿宋_GB2312"/>
          <w:sz w:val="32"/>
          <w:szCs w:val="32"/>
        </w:rPr>
        <w:t>应当</w:t>
      </w:r>
      <w:r w:rsidRPr="00130B6B">
        <w:rPr>
          <w:rFonts w:eastAsia="仿宋_GB2312"/>
          <w:sz w:val="32"/>
          <w:szCs w:val="32"/>
        </w:rPr>
        <w:t>从轻或减轻行政处罚：</w:t>
      </w:r>
    </w:p>
    <w:p w14:paraId="217CB086" w14:textId="60996BDA"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（一）</w:t>
      </w:r>
      <w:r w:rsidR="006E5B2A" w:rsidRPr="00130B6B">
        <w:rPr>
          <w:rFonts w:eastAsia="仿宋_GB2312"/>
          <w:sz w:val="32"/>
          <w:szCs w:val="32"/>
        </w:rPr>
        <w:t>已满十四周岁不满十八周岁</w:t>
      </w:r>
      <w:r w:rsidR="00BC388F" w:rsidRPr="00130B6B">
        <w:rPr>
          <w:rFonts w:eastAsia="仿宋_GB2312"/>
          <w:sz w:val="32"/>
          <w:szCs w:val="32"/>
        </w:rPr>
        <w:t>的</w:t>
      </w:r>
      <w:r w:rsidRPr="00130B6B">
        <w:rPr>
          <w:rFonts w:eastAsia="仿宋_GB2312"/>
          <w:sz w:val="32"/>
          <w:szCs w:val="32"/>
        </w:rPr>
        <w:t>；</w:t>
      </w:r>
    </w:p>
    <w:p w14:paraId="478CBCCD" w14:textId="3A1AD23C"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（二）</w:t>
      </w:r>
      <w:r w:rsidR="006E5B2A" w:rsidRPr="00130B6B">
        <w:rPr>
          <w:rFonts w:eastAsia="仿宋_GB2312"/>
          <w:sz w:val="32"/>
          <w:szCs w:val="32"/>
        </w:rPr>
        <w:t>主动消除或者减轻违法行为危害后果的</w:t>
      </w:r>
      <w:r w:rsidRPr="00130B6B">
        <w:rPr>
          <w:rFonts w:eastAsia="仿宋_GB2312"/>
          <w:sz w:val="32"/>
          <w:szCs w:val="32"/>
        </w:rPr>
        <w:t>；</w:t>
      </w:r>
    </w:p>
    <w:p w14:paraId="7D33E02E" w14:textId="4A85E288"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（三）</w:t>
      </w:r>
      <w:r w:rsidR="006E5B2A" w:rsidRPr="00130B6B">
        <w:rPr>
          <w:rFonts w:eastAsia="仿宋_GB2312"/>
          <w:sz w:val="32"/>
          <w:szCs w:val="32"/>
        </w:rPr>
        <w:t>受他人胁迫或者诱骗实施违法行为的</w:t>
      </w:r>
      <w:r w:rsidRPr="00130B6B">
        <w:rPr>
          <w:rFonts w:eastAsia="仿宋_GB2312"/>
          <w:sz w:val="32"/>
          <w:szCs w:val="32"/>
        </w:rPr>
        <w:t>；</w:t>
      </w:r>
    </w:p>
    <w:p w14:paraId="4A2C5180" w14:textId="71C965FD"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（四）</w:t>
      </w:r>
      <w:r w:rsidR="006E5B2A" w:rsidRPr="00130B6B">
        <w:rPr>
          <w:rFonts w:eastAsia="仿宋_GB2312"/>
          <w:sz w:val="32"/>
          <w:szCs w:val="32"/>
        </w:rPr>
        <w:t>主动供述行政机关尚未掌握的违法行为的</w:t>
      </w:r>
      <w:r w:rsidRPr="00130B6B">
        <w:rPr>
          <w:rFonts w:eastAsia="仿宋_GB2312"/>
          <w:sz w:val="32"/>
          <w:szCs w:val="32"/>
        </w:rPr>
        <w:t>；</w:t>
      </w:r>
    </w:p>
    <w:p w14:paraId="213F8108" w14:textId="2B0A653D"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（五）</w:t>
      </w:r>
      <w:r w:rsidR="006E5B2A" w:rsidRPr="00130B6B">
        <w:rPr>
          <w:rFonts w:eastAsia="仿宋_GB2312"/>
          <w:sz w:val="32"/>
          <w:szCs w:val="32"/>
        </w:rPr>
        <w:t>配合行政机关查处违法行为有立功表现的；</w:t>
      </w:r>
    </w:p>
    <w:p w14:paraId="48DAAC74" w14:textId="51772465" w:rsidR="006E5B2A" w:rsidRPr="00130B6B" w:rsidRDefault="006E5B2A" w:rsidP="00130B6B">
      <w:pPr>
        <w:spacing w:line="460" w:lineRule="exact"/>
        <w:ind w:firstLineChars="200" w:firstLine="640"/>
        <w:rPr>
          <w:rFonts w:eastAsia="仿宋_GB2312"/>
          <w:sz w:val="32"/>
          <w:szCs w:val="32"/>
        </w:rPr>
      </w:pPr>
      <w:r w:rsidRPr="00130B6B">
        <w:rPr>
          <w:rFonts w:eastAsia="仿宋_GB2312"/>
          <w:sz w:val="32"/>
          <w:szCs w:val="32"/>
        </w:rPr>
        <w:t>（六）法律、法规、规章规定其他应当从轻或者减轻行政处罚的。</w:t>
      </w:r>
    </w:p>
    <w:p w14:paraId="43844B2E" w14:textId="5ECC2554" w:rsidR="00F65431" w:rsidRPr="00130B6B" w:rsidRDefault="006E5B2A" w:rsidP="00130B6B">
      <w:pPr>
        <w:spacing w:line="460" w:lineRule="exact"/>
        <w:ind w:firstLineChars="200" w:firstLine="640"/>
        <w:rPr>
          <w:rFonts w:eastAsia="仿宋_GB2312"/>
          <w:sz w:val="32"/>
          <w:szCs w:val="32"/>
        </w:rPr>
      </w:pPr>
      <w:r w:rsidRPr="00130B6B">
        <w:rPr>
          <w:rFonts w:eastAsia="仿宋_GB2312"/>
          <w:sz w:val="32"/>
          <w:szCs w:val="32"/>
        </w:rPr>
        <w:t>尚未完全丧失辨认或者控制自己行为能力的精神病人、智力残疾人有违法行为的，可以从轻或者减轻行政处罚。</w:t>
      </w:r>
    </w:p>
    <w:p w14:paraId="1C45C81B" w14:textId="0BAB9DA4" w:rsidR="004E0C3B" w:rsidRPr="00130B6B" w:rsidRDefault="004E0C3B" w:rsidP="00130B6B">
      <w:pPr>
        <w:spacing w:line="460" w:lineRule="exact"/>
        <w:ind w:firstLineChars="200" w:firstLine="640"/>
        <w:rPr>
          <w:rFonts w:eastAsia="仿宋_GB2312"/>
          <w:sz w:val="32"/>
          <w:szCs w:val="32"/>
        </w:rPr>
      </w:pPr>
      <w:r w:rsidRPr="00130B6B">
        <w:rPr>
          <w:rFonts w:eastAsia="仿宋_GB2312"/>
          <w:b/>
          <w:sz w:val="32"/>
          <w:szCs w:val="32"/>
        </w:rPr>
        <w:t>第十</w:t>
      </w:r>
      <w:r w:rsidR="0079399A" w:rsidRPr="00130B6B">
        <w:rPr>
          <w:rFonts w:eastAsia="仿宋_GB2312"/>
          <w:b/>
          <w:sz w:val="32"/>
          <w:szCs w:val="32"/>
        </w:rPr>
        <w:t>一</w:t>
      </w:r>
      <w:r w:rsidRPr="00130B6B">
        <w:rPr>
          <w:rFonts w:eastAsia="仿宋_GB2312"/>
          <w:b/>
          <w:sz w:val="32"/>
          <w:szCs w:val="32"/>
        </w:rPr>
        <w:t>条</w:t>
      </w:r>
      <w:r w:rsidRPr="00130B6B">
        <w:rPr>
          <w:rFonts w:eastAsia="仿宋_GB2312"/>
          <w:b/>
          <w:sz w:val="32"/>
          <w:szCs w:val="32"/>
        </w:rPr>
        <w:t xml:space="preserve"> </w:t>
      </w:r>
      <w:r w:rsidRPr="00130B6B">
        <w:rPr>
          <w:rFonts w:eastAsia="仿宋_GB2312"/>
          <w:sz w:val="32"/>
          <w:szCs w:val="32"/>
        </w:rPr>
        <w:t>违法行为当事人有下列情形之一的，从重行政处罚：</w:t>
      </w:r>
    </w:p>
    <w:p w14:paraId="3C1A7020"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（一）实施危及公共安全、公共利益、人身生命安全违法行为并造成严重后果或不良社会影响的；</w:t>
      </w:r>
    </w:p>
    <w:p w14:paraId="5D4C5DEE"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（二）严重扰乱社会主义市场经济秩序，违法情节恶劣，群众反映强烈，造成严重后果的；</w:t>
      </w:r>
    </w:p>
    <w:p w14:paraId="55BC594A"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（三）在发生突发公共事件时实施违法行为的；</w:t>
      </w:r>
    </w:p>
    <w:p w14:paraId="35BA3FF4"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（四）故意隐瞒事实，弄虚作假、隐匿、销毁违法证据或者有其他妨碍执法行为的；</w:t>
      </w:r>
    </w:p>
    <w:p w14:paraId="453445D6"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（五）在有重大社会影响的活动中或在专项治理活动中实施违法行为的；</w:t>
      </w:r>
    </w:p>
    <w:p w14:paraId="0168068D"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lastRenderedPageBreak/>
        <w:t>（六）屡教不改、多次实施违法行为，或者违反两个以上法律规范的；</w:t>
      </w:r>
    </w:p>
    <w:p w14:paraId="0ED0009B"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（七）违法数额较大的；</w:t>
      </w:r>
    </w:p>
    <w:p w14:paraId="5CB3E252"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（八）不听劝阻，继续实施违法行为或在限期内拒不采取补救措施的；</w:t>
      </w:r>
    </w:p>
    <w:p w14:paraId="7BFE48FA"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（九）胁迫、诱骗、教唆他人实施违法行为的；</w:t>
      </w:r>
    </w:p>
    <w:p w14:paraId="6542979A"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（十）共同实施违法行为中起主要作用的；</w:t>
      </w:r>
    </w:p>
    <w:p w14:paraId="46BEE7A8"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（十一）其他应当依法从重处罚的行为。</w:t>
      </w:r>
    </w:p>
    <w:p w14:paraId="2858B8CE" w14:textId="7F2FC1BD" w:rsidR="00AF3E59" w:rsidRPr="00130B6B" w:rsidRDefault="004E0C3B" w:rsidP="00130B6B">
      <w:pPr>
        <w:spacing w:line="460" w:lineRule="exact"/>
        <w:ind w:firstLineChars="200" w:firstLine="640"/>
        <w:rPr>
          <w:rFonts w:eastAsia="仿宋_GB2312"/>
          <w:sz w:val="32"/>
          <w:szCs w:val="32"/>
        </w:rPr>
      </w:pPr>
      <w:bookmarkStart w:id="3" w:name="_Hlk74213740"/>
      <w:r w:rsidRPr="00130B6B">
        <w:rPr>
          <w:rFonts w:eastAsia="仿宋_GB2312"/>
          <w:b/>
          <w:sz w:val="32"/>
          <w:szCs w:val="32"/>
        </w:rPr>
        <w:t>第十</w:t>
      </w:r>
      <w:r w:rsidR="0079399A" w:rsidRPr="00130B6B">
        <w:rPr>
          <w:rFonts w:eastAsia="仿宋_GB2312"/>
          <w:b/>
          <w:sz w:val="32"/>
          <w:szCs w:val="32"/>
        </w:rPr>
        <w:t>二</w:t>
      </w:r>
      <w:r w:rsidRPr="00130B6B">
        <w:rPr>
          <w:rFonts w:eastAsia="仿宋_GB2312"/>
          <w:b/>
          <w:sz w:val="32"/>
          <w:szCs w:val="32"/>
        </w:rPr>
        <w:t>条</w:t>
      </w:r>
      <w:r w:rsidRPr="00130B6B">
        <w:rPr>
          <w:rFonts w:eastAsia="仿宋_GB2312"/>
          <w:sz w:val="32"/>
          <w:szCs w:val="32"/>
        </w:rPr>
        <w:t xml:space="preserve"> </w:t>
      </w:r>
      <w:bookmarkEnd w:id="3"/>
      <w:r w:rsidR="00AF3E59" w:rsidRPr="00130B6B">
        <w:rPr>
          <w:rFonts w:eastAsia="仿宋_GB2312"/>
          <w:sz w:val="32"/>
          <w:szCs w:val="32"/>
        </w:rPr>
        <w:t>违法行为当事人同时具有减轻、从轻或从重处罚情节的，综合各情节的比重，依据行政处罚裁量基准，给予相应的处罚。</w:t>
      </w:r>
    </w:p>
    <w:p w14:paraId="24C9E369" w14:textId="0597A6EA" w:rsidR="004E0C3B" w:rsidRPr="00130B6B" w:rsidRDefault="00AF3E59" w:rsidP="00130B6B">
      <w:pPr>
        <w:spacing w:line="460" w:lineRule="exact"/>
        <w:ind w:firstLineChars="200" w:firstLine="640"/>
        <w:rPr>
          <w:rFonts w:eastAsia="仿宋_GB2312"/>
          <w:sz w:val="32"/>
          <w:szCs w:val="32"/>
        </w:rPr>
      </w:pPr>
      <w:r w:rsidRPr="00130B6B">
        <w:rPr>
          <w:rFonts w:eastAsia="仿宋_GB2312"/>
          <w:b/>
          <w:sz w:val="32"/>
          <w:szCs w:val="32"/>
        </w:rPr>
        <w:t>第十</w:t>
      </w:r>
      <w:r w:rsidR="0079399A" w:rsidRPr="00130B6B">
        <w:rPr>
          <w:rFonts w:eastAsia="仿宋_GB2312"/>
          <w:b/>
          <w:sz w:val="32"/>
          <w:szCs w:val="32"/>
        </w:rPr>
        <w:t>三</w:t>
      </w:r>
      <w:r w:rsidRPr="00130B6B">
        <w:rPr>
          <w:rFonts w:eastAsia="仿宋_GB2312"/>
          <w:b/>
          <w:sz w:val="32"/>
          <w:szCs w:val="32"/>
        </w:rPr>
        <w:t>条</w:t>
      </w:r>
      <w:r w:rsidR="00C36B8E" w:rsidRPr="00130B6B">
        <w:rPr>
          <w:rFonts w:eastAsia="仿宋_GB2312"/>
          <w:b/>
          <w:sz w:val="32"/>
          <w:szCs w:val="32"/>
        </w:rPr>
        <w:t xml:space="preserve"> </w:t>
      </w:r>
      <w:r w:rsidR="004E0C3B" w:rsidRPr="00130B6B">
        <w:rPr>
          <w:rFonts w:eastAsia="仿宋_GB2312"/>
          <w:sz w:val="32"/>
          <w:szCs w:val="32"/>
        </w:rPr>
        <w:t>除法律、法规和规章另有规定外，当事人具有多种违法行为情节的，按照以下规则实施处罚：</w:t>
      </w:r>
    </w:p>
    <w:p w14:paraId="702602A4"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（一）具有两个或者两个以上从轻情节且不具有从重情节的，可按最低处罚幅度实施处罚；</w:t>
      </w:r>
    </w:p>
    <w:p w14:paraId="7D404310" w14:textId="77777777" w:rsidR="004E0C3B" w:rsidRPr="00130B6B" w:rsidRDefault="004E0C3B" w:rsidP="00130B6B">
      <w:pPr>
        <w:spacing w:line="460" w:lineRule="exact"/>
        <w:ind w:firstLineChars="200" w:firstLine="640"/>
        <w:rPr>
          <w:rFonts w:eastAsia="仿宋_GB2312"/>
          <w:bCs/>
          <w:sz w:val="32"/>
          <w:szCs w:val="32"/>
        </w:rPr>
      </w:pPr>
      <w:r w:rsidRPr="00130B6B">
        <w:rPr>
          <w:rFonts w:eastAsia="仿宋_GB2312"/>
          <w:kern w:val="0"/>
          <w:sz w:val="32"/>
          <w:szCs w:val="32"/>
        </w:rPr>
        <w:t>（二）具有两个或者两个以上从重情节且不具有减轻、从轻情节的，可按最高处罚幅度实施处罚。</w:t>
      </w:r>
    </w:p>
    <w:p w14:paraId="7DA1209D" w14:textId="43A46E13" w:rsidR="004E0C3B" w:rsidRPr="00130B6B" w:rsidRDefault="004E0C3B" w:rsidP="00130B6B">
      <w:pPr>
        <w:spacing w:line="460" w:lineRule="exact"/>
        <w:ind w:firstLineChars="200" w:firstLine="640"/>
        <w:rPr>
          <w:rFonts w:eastAsia="仿宋_GB2312"/>
          <w:sz w:val="32"/>
          <w:szCs w:val="32"/>
        </w:rPr>
      </w:pPr>
      <w:r w:rsidRPr="00130B6B">
        <w:rPr>
          <w:rFonts w:eastAsia="仿宋_GB2312"/>
          <w:b/>
          <w:sz w:val="32"/>
          <w:szCs w:val="32"/>
        </w:rPr>
        <w:t>第十</w:t>
      </w:r>
      <w:r w:rsidR="0079399A" w:rsidRPr="00130B6B">
        <w:rPr>
          <w:rFonts w:eastAsia="仿宋_GB2312"/>
          <w:b/>
          <w:sz w:val="32"/>
          <w:szCs w:val="32"/>
        </w:rPr>
        <w:t>四</w:t>
      </w:r>
      <w:r w:rsidR="00907A07" w:rsidRPr="00130B6B">
        <w:rPr>
          <w:rFonts w:eastAsia="仿宋_GB2312"/>
          <w:b/>
          <w:sz w:val="32"/>
          <w:szCs w:val="32"/>
        </w:rPr>
        <w:t>条</w:t>
      </w:r>
      <w:r w:rsidR="00907A07" w:rsidRPr="00130B6B">
        <w:rPr>
          <w:rFonts w:eastAsia="仿宋_GB2312"/>
          <w:b/>
          <w:sz w:val="32"/>
          <w:szCs w:val="32"/>
        </w:rPr>
        <w:t xml:space="preserve"> </w:t>
      </w:r>
      <w:r w:rsidR="00907A07" w:rsidRPr="00130B6B">
        <w:rPr>
          <w:rFonts w:eastAsia="仿宋_GB2312"/>
          <w:bCs/>
          <w:sz w:val="32"/>
          <w:szCs w:val="32"/>
        </w:rPr>
        <w:t>适用</w:t>
      </w:r>
      <w:r w:rsidR="00ED0F66" w:rsidRPr="00130B6B">
        <w:rPr>
          <w:rFonts w:eastAsia="仿宋_GB2312"/>
          <w:bCs/>
          <w:sz w:val="32"/>
          <w:szCs w:val="32"/>
        </w:rPr>
        <w:t>教</w:t>
      </w:r>
      <w:r w:rsidRPr="00130B6B">
        <w:rPr>
          <w:rFonts w:eastAsia="仿宋_GB2312"/>
          <w:sz w:val="32"/>
          <w:szCs w:val="32"/>
        </w:rPr>
        <w:t>育行政处罚裁量基准应当根据法律目的，全面考虑、衡量违法事实、性质、情节及社会危害程度等相关因素，排除不相关因素的干扰；对违法事实、性质、情节及社会危害程度等因素基本相同的同类行政违法行为，所适用的法律依据、处罚种类和幅度应当基本相同。</w:t>
      </w:r>
    </w:p>
    <w:p w14:paraId="296D1362"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法律、法规、规章规定的处罚种类可以单处也可以并处的，可以视情况选择适用，但应当分清主罚项</w:t>
      </w:r>
      <w:proofErr w:type="gramStart"/>
      <w:r w:rsidRPr="00130B6B">
        <w:rPr>
          <w:rFonts w:eastAsia="仿宋_GB2312"/>
          <w:sz w:val="32"/>
          <w:szCs w:val="32"/>
        </w:rPr>
        <w:t>和次罚项</w:t>
      </w:r>
      <w:proofErr w:type="gramEnd"/>
      <w:r w:rsidRPr="00130B6B">
        <w:rPr>
          <w:rFonts w:eastAsia="仿宋_GB2312"/>
          <w:sz w:val="32"/>
          <w:szCs w:val="32"/>
        </w:rPr>
        <w:t>；规定应当并处的，不得选择适用单处。</w:t>
      </w:r>
    </w:p>
    <w:p w14:paraId="588D6341" w14:textId="59BE59FE" w:rsidR="004E0C3B" w:rsidRPr="00130B6B" w:rsidRDefault="004E0C3B" w:rsidP="00130B6B">
      <w:pPr>
        <w:spacing w:line="460" w:lineRule="exact"/>
        <w:ind w:firstLineChars="200" w:firstLine="640"/>
        <w:rPr>
          <w:rFonts w:eastAsia="仿宋_GB2312"/>
          <w:sz w:val="32"/>
          <w:szCs w:val="32"/>
        </w:rPr>
      </w:pPr>
      <w:r w:rsidRPr="00130B6B">
        <w:rPr>
          <w:rFonts w:eastAsia="仿宋_GB2312"/>
          <w:b/>
          <w:sz w:val="32"/>
          <w:szCs w:val="32"/>
        </w:rPr>
        <w:t>第十</w:t>
      </w:r>
      <w:r w:rsidR="0079399A" w:rsidRPr="00130B6B">
        <w:rPr>
          <w:rFonts w:eastAsia="仿宋_GB2312"/>
          <w:b/>
          <w:sz w:val="32"/>
          <w:szCs w:val="32"/>
        </w:rPr>
        <w:t>五</w:t>
      </w:r>
      <w:r w:rsidR="00907A07" w:rsidRPr="00130B6B">
        <w:rPr>
          <w:rFonts w:eastAsia="仿宋_GB2312"/>
          <w:b/>
          <w:sz w:val="32"/>
          <w:szCs w:val="32"/>
        </w:rPr>
        <w:t>条</w:t>
      </w:r>
      <w:r w:rsidR="00907A07" w:rsidRPr="00130B6B">
        <w:rPr>
          <w:rFonts w:eastAsia="仿宋_GB2312"/>
          <w:b/>
          <w:sz w:val="32"/>
          <w:szCs w:val="32"/>
        </w:rPr>
        <w:t xml:space="preserve"> </w:t>
      </w:r>
      <w:r w:rsidR="00907A07" w:rsidRPr="00130B6B">
        <w:rPr>
          <w:rFonts w:eastAsia="仿宋_GB2312"/>
          <w:bCs/>
          <w:sz w:val="32"/>
          <w:szCs w:val="32"/>
        </w:rPr>
        <w:t>同</w:t>
      </w:r>
      <w:r w:rsidRPr="00130B6B">
        <w:rPr>
          <w:rFonts w:eastAsia="仿宋_GB2312"/>
          <w:sz w:val="32"/>
          <w:szCs w:val="32"/>
        </w:rPr>
        <w:t>一违法行为违反了不同法律规范，在适用法律时应当遵循下列顺序原则：</w:t>
      </w:r>
    </w:p>
    <w:p w14:paraId="4325877C"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（一）效力层次高的法律规范优先适用；</w:t>
      </w:r>
    </w:p>
    <w:p w14:paraId="11CB75D8"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（二）法律规范效力相同，有特别规定的优先适用；</w:t>
      </w:r>
    </w:p>
    <w:p w14:paraId="4574921F" w14:textId="77777777" w:rsidR="004E0C3B" w:rsidRPr="00130B6B" w:rsidRDefault="004E0C3B" w:rsidP="00130B6B">
      <w:pPr>
        <w:spacing w:line="460" w:lineRule="exact"/>
        <w:ind w:firstLineChars="200" w:firstLine="640"/>
        <w:rPr>
          <w:rFonts w:eastAsia="仿宋_GB2312"/>
          <w:sz w:val="32"/>
          <w:szCs w:val="32"/>
        </w:rPr>
      </w:pPr>
      <w:r w:rsidRPr="00130B6B">
        <w:rPr>
          <w:rFonts w:eastAsia="仿宋_GB2312"/>
          <w:sz w:val="32"/>
          <w:szCs w:val="32"/>
        </w:rPr>
        <w:t>（三）法律规范效力相同，生效时间在后的优先适用。</w:t>
      </w:r>
    </w:p>
    <w:p w14:paraId="24168103" w14:textId="7329CE09" w:rsidR="004E0C3B" w:rsidRPr="00130B6B" w:rsidRDefault="004E0C3B" w:rsidP="00130B6B">
      <w:pPr>
        <w:spacing w:line="460" w:lineRule="exact"/>
        <w:ind w:firstLine="645"/>
        <w:rPr>
          <w:rFonts w:eastAsia="仿宋_GB2312"/>
          <w:kern w:val="0"/>
          <w:sz w:val="32"/>
          <w:szCs w:val="32"/>
        </w:rPr>
      </w:pPr>
      <w:r w:rsidRPr="00130B6B">
        <w:rPr>
          <w:rFonts w:eastAsia="仿宋_GB2312"/>
          <w:b/>
          <w:bCs/>
          <w:sz w:val="32"/>
          <w:szCs w:val="32"/>
        </w:rPr>
        <w:lastRenderedPageBreak/>
        <w:t>第十</w:t>
      </w:r>
      <w:r w:rsidR="0079399A" w:rsidRPr="00130B6B">
        <w:rPr>
          <w:rFonts w:eastAsia="仿宋_GB2312"/>
          <w:b/>
          <w:bCs/>
          <w:sz w:val="32"/>
          <w:szCs w:val="32"/>
        </w:rPr>
        <w:t>六</w:t>
      </w:r>
      <w:r w:rsidR="00907A07" w:rsidRPr="00130B6B">
        <w:rPr>
          <w:rFonts w:eastAsia="仿宋_GB2312"/>
          <w:b/>
          <w:bCs/>
          <w:sz w:val="32"/>
          <w:szCs w:val="32"/>
        </w:rPr>
        <w:t>条</w:t>
      </w:r>
      <w:r w:rsidR="00907A07" w:rsidRPr="00130B6B">
        <w:rPr>
          <w:rFonts w:eastAsia="仿宋_GB2312"/>
          <w:b/>
          <w:bCs/>
          <w:sz w:val="32"/>
          <w:szCs w:val="32"/>
        </w:rPr>
        <w:t xml:space="preserve"> </w:t>
      </w:r>
      <w:r w:rsidRPr="00130B6B">
        <w:rPr>
          <w:rFonts w:eastAsia="仿宋_GB2312"/>
          <w:kern w:val="0"/>
          <w:sz w:val="32"/>
          <w:szCs w:val="32"/>
        </w:rPr>
        <w:t>有下列情形之一的，不得对当事人同一违法行为给予两次以上罚款的处罚：</w:t>
      </w:r>
    </w:p>
    <w:p w14:paraId="0E600A16" w14:textId="77777777" w:rsidR="004E0C3B" w:rsidRPr="00130B6B" w:rsidRDefault="004E0C3B" w:rsidP="00130B6B">
      <w:pPr>
        <w:spacing w:line="460" w:lineRule="exact"/>
        <w:ind w:firstLine="645"/>
        <w:rPr>
          <w:rFonts w:eastAsia="仿宋_GB2312"/>
          <w:kern w:val="0"/>
          <w:sz w:val="32"/>
          <w:szCs w:val="32"/>
        </w:rPr>
      </w:pPr>
      <w:r w:rsidRPr="00130B6B">
        <w:rPr>
          <w:rFonts w:eastAsia="仿宋_GB2312"/>
          <w:kern w:val="0"/>
          <w:sz w:val="32"/>
          <w:szCs w:val="32"/>
        </w:rPr>
        <w:t>（一）同一违法行为违反教育行政处罚实施机关执行的同一法律、法规和规章规定的，同一法律、法规和规章均设定罚款的行政处罚的；</w:t>
      </w:r>
    </w:p>
    <w:p w14:paraId="156FB819" w14:textId="77777777" w:rsidR="004E0C3B" w:rsidRPr="00130B6B" w:rsidRDefault="004E0C3B" w:rsidP="00130B6B">
      <w:pPr>
        <w:spacing w:line="460" w:lineRule="exact"/>
        <w:ind w:firstLine="645"/>
        <w:rPr>
          <w:rFonts w:eastAsia="仿宋_GB2312"/>
          <w:kern w:val="0"/>
          <w:sz w:val="32"/>
          <w:szCs w:val="32"/>
        </w:rPr>
      </w:pPr>
      <w:r w:rsidRPr="00130B6B">
        <w:rPr>
          <w:rFonts w:eastAsia="仿宋_GB2312"/>
          <w:kern w:val="0"/>
          <w:sz w:val="32"/>
          <w:szCs w:val="32"/>
        </w:rPr>
        <w:t>（二）同一违法行为违反教育行政处罚实施机关执行的不同法律、法规和规章规定的，不同法律、法规和规章均设定罚款的行政处罚的；</w:t>
      </w:r>
    </w:p>
    <w:p w14:paraId="79F66335" w14:textId="77777777" w:rsidR="004E0C3B" w:rsidRPr="00130B6B" w:rsidRDefault="004E0C3B" w:rsidP="00130B6B">
      <w:pPr>
        <w:spacing w:line="460" w:lineRule="exact"/>
        <w:ind w:firstLine="645"/>
        <w:rPr>
          <w:rFonts w:eastAsia="仿宋_GB2312"/>
          <w:kern w:val="0"/>
          <w:sz w:val="32"/>
          <w:szCs w:val="32"/>
        </w:rPr>
      </w:pPr>
      <w:r w:rsidRPr="00130B6B">
        <w:rPr>
          <w:rFonts w:eastAsia="仿宋_GB2312"/>
          <w:kern w:val="0"/>
          <w:sz w:val="32"/>
          <w:szCs w:val="32"/>
        </w:rPr>
        <w:t>（三）同一违法行为违反不同行政处罚实施机关执行的同一法律、法规和规章规定的，其他行政处罚实施机关依据规定已经给予罚款的行政处罚后，教育行政处罚实施机关不得依据相同规定再次给予罚款的行政处罚。</w:t>
      </w:r>
    </w:p>
    <w:p w14:paraId="7C48D712" w14:textId="0C097FFB" w:rsidR="004E0C3B" w:rsidRPr="00130B6B" w:rsidRDefault="004E0C3B" w:rsidP="00130B6B">
      <w:pPr>
        <w:spacing w:line="460" w:lineRule="exact"/>
        <w:ind w:firstLineChars="200" w:firstLine="640"/>
        <w:rPr>
          <w:rFonts w:eastAsia="仿宋_GB2312"/>
          <w:kern w:val="0"/>
          <w:sz w:val="32"/>
          <w:szCs w:val="32"/>
        </w:rPr>
      </w:pPr>
      <w:r w:rsidRPr="00130B6B">
        <w:rPr>
          <w:rFonts w:eastAsia="仿宋_GB2312"/>
          <w:b/>
          <w:bCs/>
          <w:sz w:val="32"/>
          <w:szCs w:val="32"/>
        </w:rPr>
        <w:t>第十</w:t>
      </w:r>
      <w:r w:rsidR="0079399A" w:rsidRPr="00130B6B">
        <w:rPr>
          <w:rFonts w:eastAsia="仿宋_GB2312"/>
          <w:b/>
          <w:bCs/>
          <w:sz w:val="32"/>
          <w:szCs w:val="32"/>
        </w:rPr>
        <w:t>七</w:t>
      </w:r>
      <w:r w:rsidRPr="00130B6B">
        <w:rPr>
          <w:rFonts w:eastAsia="仿宋_GB2312"/>
          <w:b/>
          <w:bCs/>
          <w:sz w:val="32"/>
          <w:szCs w:val="32"/>
        </w:rPr>
        <w:t>条</w:t>
      </w:r>
      <w:r w:rsidRPr="00130B6B">
        <w:rPr>
          <w:rFonts w:eastAsia="仿宋_GB2312"/>
          <w:kern w:val="0"/>
          <w:sz w:val="32"/>
          <w:szCs w:val="32"/>
        </w:rPr>
        <w:t xml:space="preserve"> </w:t>
      </w:r>
      <w:r w:rsidRPr="00130B6B">
        <w:rPr>
          <w:rFonts w:eastAsia="仿宋_GB2312"/>
          <w:kern w:val="0"/>
          <w:sz w:val="32"/>
          <w:szCs w:val="32"/>
        </w:rPr>
        <w:t>教育行政处罚实施机关应当依法全面、客观收集适用行政处罚裁量基准的有关证据；在案件调查报告中，提出是否给予处罚、给予何种处罚以及给予何种幅度处罚的建议，并说明相应的事实、理由和依据</w:t>
      </w:r>
      <w:r w:rsidR="00A7434F" w:rsidRPr="00130B6B">
        <w:rPr>
          <w:rFonts w:eastAsia="仿宋_GB2312"/>
          <w:kern w:val="0"/>
          <w:sz w:val="32"/>
          <w:szCs w:val="32"/>
        </w:rPr>
        <w:t>。</w:t>
      </w:r>
    </w:p>
    <w:p w14:paraId="050E0B3A" w14:textId="15CA33DA" w:rsidR="00AA4D94" w:rsidRPr="00130B6B" w:rsidRDefault="00AA4D94" w:rsidP="00130B6B">
      <w:pPr>
        <w:spacing w:line="460" w:lineRule="exact"/>
        <w:ind w:firstLineChars="200" w:firstLine="640"/>
        <w:rPr>
          <w:rFonts w:eastAsia="仿宋_GB2312"/>
          <w:kern w:val="0"/>
          <w:sz w:val="32"/>
          <w:szCs w:val="32"/>
        </w:rPr>
      </w:pPr>
      <w:r w:rsidRPr="00130B6B">
        <w:rPr>
          <w:rFonts w:eastAsia="仿宋_GB2312"/>
          <w:kern w:val="0"/>
          <w:sz w:val="32"/>
          <w:szCs w:val="32"/>
        </w:rPr>
        <w:t>对</w:t>
      </w:r>
      <w:bookmarkStart w:id="4" w:name="_Hlk74735985"/>
      <w:r w:rsidR="00A641C4" w:rsidRPr="00130B6B">
        <w:rPr>
          <w:rFonts w:eastAsia="仿宋_GB2312"/>
          <w:kern w:val="0"/>
          <w:sz w:val="32"/>
          <w:szCs w:val="32"/>
        </w:rPr>
        <w:t>按照本基准</w:t>
      </w:r>
      <w:bookmarkEnd w:id="4"/>
      <w:r w:rsidR="00A641C4" w:rsidRPr="00130B6B">
        <w:rPr>
          <w:rFonts w:eastAsia="仿宋_GB2312"/>
          <w:kern w:val="0"/>
          <w:sz w:val="32"/>
          <w:szCs w:val="32"/>
        </w:rPr>
        <w:t>适用较重处罚或者减轻处罚的重大</w:t>
      </w:r>
      <w:r w:rsidR="006A49FA" w:rsidRPr="00130B6B">
        <w:rPr>
          <w:rFonts w:eastAsia="仿宋_GB2312"/>
          <w:kern w:val="0"/>
          <w:sz w:val="32"/>
          <w:szCs w:val="32"/>
        </w:rPr>
        <w:t>、疑难</w:t>
      </w:r>
      <w:r w:rsidR="00A641C4" w:rsidRPr="00130B6B">
        <w:rPr>
          <w:rFonts w:eastAsia="仿宋_GB2312"/>
          <w:kern w:val="0"/>
          <w:sz w:val="32"/>
          <w:szCs w:val="32"/>
        </w:rPr>
        <w:t>或者</w:t>
      </w:r>
      <w:r w:rsidRPr="00130B6B">
        <w:rPr>
          <w:rFonts w:eastAsia="仿宋_GB2312"/>
          <w:kern w:val="0"/>
          <w:sz w:val="32"/>
          <w:szCs w:val="32"/>
        </w:rPr>
        <w:t>情节复杂</w:t>
      </w:r>
      <w:r w:rsidR="00C15B1C" w:rsidRPr="00130B6B">
        <w:rPr>
          <w:rFonts w:eastAsia="仿宋_GB2312"/>
          <w:kern w:val="0"/>
          <w:sz w:val="32"/>
          <w:szCs w:val="32"/>
        </w:rPr>
        <w:t>的</w:t>
      </w:r>
      <w:r w:rsidR="00A641C4" w:rsidRPr="00130B6B">
        <w:rPr>
          <w:rFonts w:eastAsia="仿宋_GB2312"/>
          <w:kern w:val="0"/>
          <w:sz w:val="32"/>
          <w:szCs w:val="32"/>
        </w:rPr>
        <w:t>违法行为</w:t>
      </w:r>
      <w:r w:rsidRPr="00130B6B">
        <w:rPr>
          <w:rFonts w:eastAsia="仿宋_GB2312"/>
          <w:kern w:val="0"/>
          <w:sz w:val="32"/>
          <w:szCs w:val="32"/>
        </w:rPr>
        <w:t>，行政机关负责人应当集体讨论决定</w:t>
      </w:r>
      <w:r w:rsidR="006A49FA" w:rsidRPr="00130B6B">
        <w:rPr>
          <w:rFonts w:eastAsia="仿宋_GB2312"/>
          <w:kern w:val="0"/>
          <w:sz w:val="32"/>
          <w:szCs w:val="32"/>
        </w:rPr>
        <w:t>。</w:t>
      </w:r>
    </w:p>
    <w:p w14:paraId="138EAE49" w14:textId="321980E3" w:rsidR="00042829" w:rsidRPr="00130B6B" w:rsidRDefault="006A49FA" w:rsidP="00130B6B">
      <w:pPr>
        <w:spacing w:line="460" w:lineRule="exact"/>
        <w:ind w:firstLineChars="200" w:firstLine="640"/>
        <w:rPr>
          <w:rFonts w:eastAsia="仿宋_GB2312"/>
          <w:kern w:val="0"/>
          <w:sz w:val="32"/>
          <w:szCs w:val="32"/>
        </w:rPr>
      </w:pPr>
      <w:r w:rsidRPr="00130B6B">
        <w:rPr>
          <w:rFonts w:eastAsia="仿宋_GB2312"/>
          <w:b/>
          <w:bCs/>
          <w:kern w:val="0"/>
          <w:sz w:val="32"/>
          <w:szCs w:val="32"/>
        </w:rPr>
        <w:t>第十</w:t>
      </w:r>
      <w:r w:rsidR="0079399A" w:rsidRPr="00130B6B">
        <w:rPr>
          <w:rFonts w:eastAsia="仿宋_GB2312"/>
          <w:b/>
          <w:bCs/>
          <w:kern w:val="0"/>
          <w:sz w:val="32"/>
          <w:szCs w:val="32"/>
        </w:rPr>
        <w:t>八</w:t>
      </w:r>
      <w:r w:rsidRPr="00130B6B">
        <w:rPr>
          <w:rFonts w:eastAsia="仿宋_GB2312"/>
          <w:b/>
          <w:bCs/>
          <w:kern w:val="0"/>
          <w:sz w:val="32"/>
          <w:szCs w:val="32"/>
        </w:rPr>
        <w:t>条</w:t>
      </w:r>
      <w:r w:rsidRPr="00130B6B">
        <w:rPr>
          <w:rFonts w:eastAsia="仿宋_GB2312"/>
          <w:kern w:val="0"/>
          <w:sz w:val="32"/>
          <w:szCs w:val="32"/>
        </w:rPr>
        <w:t xml:space="preserve"> </w:t>
      </w:r>
      <w:r w:rsidR="00A7434F" w:rsidRPr="00130B6B">
        <w:rPr>
          <w:rFonts w:eastAsia="仿宋_GB2312"/>
          <w:kern w:val="0"/>
          <w:sz w:val="32"/>
          <w:szCs w:val="32"/>
        </w:rPr>
        <w:t>按照本基准</w:t>
      </w:r>
      <w:proofErr w:type="gramStart"/>
      <w:r w:rsidR="00D72A0A" w:rsidRPr="00130B6B">
        <w:rPr>
          <w:rFonts w:eastAsia="仿宋_GB2312"/>
          <w:kern w:val="0"/>
          <w:sz w:val="32"/>
          <w:szCs w:val="32"/>
        </w:rPr>
        <w:t>作出</w:t>
      </w:r>
      <w:proofErr w:type="gramEnd"/>
      <w:r w:rsidR="00D72A0A" w:rsidRPr="00130B6B">
        <w:rPr>
          <w:rFonts w:eastAsia="仿宋_GB2312"/>
          <w:kern w:val="0"/>
          <w:sz w:val="32"/>
          <w:szCs w:val="32"/>
        </w:rPr>
        <w:t>行政处罚的决定之前，应当由</w:t>
      </w:r>
      <w:r w:rsidR="00C15B1C" w:rsidRPr="00130B6B">
        <w:rPr>
          <w:rFonts w:eastAsia="仿宋_GB2312"/>
          <w:kern w:val="0"/>
          <w:sz w:val="32"/>
          <w:szCs w:val="32"/>
        </w:rPr>
        <w:t>教育</w:t>
      </w:r>
      <w:r w:rsidR="00062306" w:rsidRPr="00130B6B">
        <w:rPr>
          <w:rFonts w:eastAsia="仿宋_GB2312"/>
          <w:kern w:val="0"/>
          <w:sz w:val="32"/>
          <w:szCs w:val="32"/>
        </w:rPr>
        <w:t>行政机关从事</w:t>
      </w:r>
      <w:r w:rsidR="00D72A0A" w:rsidRPr="00130B6B">
        <w:rPr>
          <w:rFonts w:eastAsia="仿宋_GB2312"/>
          <w:kern w:val="0"/>
          <w:sz w:val="32"/>
          <w:szCs w:val="32"/>
        </w:rPr>
        <w:t>法制审核的人员进行法制审核；未经法制审核或者审核未通过的，不得</w:t>
      </w:r>
      <w:proofErr w:type="gramStart"/>
      <w:r w:rsidR="00D72A0A" w:rsidRPr="00130B6B">
        <w:rPr>
          <w:rFonts w:eastAsia="仿宋_GB2312"/>
          <w:kern w:val="0"/>
          <w:sz w:val="32"/>
          <w:szCs w:val="32"/>
        </w:rPr>
        <w:t>作出</w:t>
      </w:r>
      <w:proofErr w:type="gramEnd"/>
      <w:r w:rsidR="00D72A0A" w:rsidRPr="00130B6B">
        <w:rPr>
          <w:rFonts w:eastAsia="仿宋_GB2312"/>
          <w:kern w:val="0"/>
          <w:sz w:val="32"/>
          <w:szCs w:val="32"/>
        </w:rPr>
        <w:t>决定</w:t>
      </w:r>
      <w:r w:rsidR="00A7434F" w:rsidRPr="00130B6B">
        <w:rPr>
          <w:rFonts w:eastAsia="仿宋_GB2312"/>
          <w:kern w:val="0"/>
          <w:sz w:val="32"/>
          <w:szCs w:val="32"/>
        </w:rPr>
        <w:t>。</w:t>
      </w:r>
    </w:p>
    <w:p w14:paraId="116FC042" w14:textId="305460FC" w:rsidR="004E0C3B" w:rsidRPr="00130B6B" w:rsidRDefault="004E0C3B" w:rsidP="00130B6B">
      <w:pPr>
        <w:spacing w:line="460" w:lineRule="exact"/>
        <w:ind w:firstLineChars="200" w:firstLine="640"/>
        <w:rPr>
          <w:rFonts w:eastAsia="仿宋_GB2312"/>
          <w:kern w:val="0"/>
          <w:sz w:val="32"/>
          <w:szCs w:val="32"/>
        </w:rPr>
      </w:pPr>
      <w:r w:rsidRPr="00130B6B">
        <w:rPr>
          <w:rFonts w:eastAsia="仿宋_GB2312"/>
          <w:b/>
          <w:sz w:val="32"/>
          <w:szCs w:val="32"/>
        </w:rPr>
        <w:t>第十</w:t>
      </w:r>
      <w:r w:rsidR="00907A07" w:rsidRPr="00130B6B">
        <w:rPr>
          <w:rFonts w:eastAsia="仿宋_GB2312"/>
          <w:b/>
          <w:sz w:val="32"/>
          <w:szCs w:val="32"/>
        </w:rPr>
        <w:t>九</w:t>
      </w:r>
      <w:r w:rsidRPr="00130B6B">
        <w:rPr>
          <w:rFonts w:eastAsia="仿宋_GB2312"/>
          <w:b/>
          <w:sz w:val="32"/>
          <w:szCs w:val="32"/>
        </w:rPr>
        <w:t>条</w:t>
      </w:r>
      <w:r w:rsidRPr="00130B6B">
        <w:rPr>
          <w:rFonts w:eastAsia="仿宋_GB2312"/>
          <w:kern w:val="0"/>
          <w:sz w:val="32"/>
          <w:szCs w:val="32"/>
        </w:rPr>
        <w:t xml:space="preserve"> </w:t>
      </w:r>
      <w:r w:rsidRPr="00130B6B">
        <w:rPr>
          <w:rFonts w:eastAsia="仿宋_GB2312"/>
          <w:kern w:val="0"/>
          <w:sz w:val="32"/>
          <w:szCs w:val="32"/>
        </w:rPr>
        <w:t>教育行政处罚实施机关实施处罚，不得出现下列情形：</w:t>
      </w:r>
    </w:p>
    <w:p w14:paraId="072F5B0D" w14:textId="77777777" w:rsidR="004E0C3B" w:rsidRPr="00130B6B" w:rsidRDefault="004E0C3B" w:rsidP="00130B6B">
      <w:pPr>
        <w:spacing w:line="460" w:lineRule="exact"/>
        <w:ind w:firstLineChars="200" w:firstLine="640"/>
        <w:rPr>
          <w:rFonts w:eastAsia="仿宋_GB2312"/>
          <w:kern w:val="0"/>
          <w:sz w:val="32"/>
          <w:szCs w:val="32"/>
        </w:rPr>
      </w:pPr>
      <w:r w:rsidRPr="00130B6B">
        <w:rPr>
          <w:rFonts w:eastAsia="仿宋_GB2312"/>
          <w:kern w:val="0"/>
          <w:sz w:val="32"/>
          <w:szCs w:val="32"/>
        </w:rPr>
        <w:t>（一）依法应当对当事人不予处罚的，仍实施处罚；</w:t>
      </w:r>
    </w:p>
    <w:p w14:paraId="3EC4C89B" w14:textId="77777777" w:rsidR="004E0C3B" w:rsidRPr="00130B6B" w:rsidRDefault="004E0C3B" w:rsidP="00130B6B">
      <w:pPr>
        <w:spacing w:line="460" w:lineRule="exact"/>
        <w:ind w:firstLineChars="200" w:firstLine="640"/>
        <w:rPr>
          <w:rFonts w:eastAsia="仿宋_GB2312"/>
          <w:kern w:val="0"/>
          <w:sz w:val="32"/>
          <w:szCs w:val="32"/>
        </w:rPr>
      </w:pPr>
      <w:r w:rsidRPr="00130B6B">
        <w:rPr>
          <w:rFonts w:eastAsia="仿宋_GB2312"/>
          <w:kern w:val="0"/>
          <w:sz w:val="32"/>
          <w:szCs w:val="32"/>
        </w:rPr>
        <w:t>（二）依法应当对当事人从轻或者减轻处罚的，未予从轻或者减轻处罚；</w:t>
      </w:r>
    </w:p>
    <w:p w14:paraId="1E50B5B5" w14:textId="77777777" w:rsidR="004E0C3B" w:rsidRPr="00130B6B" w:rsidRDefault="004E0C3B" w:rsidP="00130B6B">
      <w:pPr>
        <w:spacing w:line="460" w:lineRule="exact"/>
        <w:ind w:firstLineChars="200" w:firstLine="640"/>
        <w:rPr>
          <w:rFonts w:eastAsia="仿宋_GB2312"/>
          <w:kern w:val="0"/>
          <w:sz w:val="32"/>
          <w:szCs w:val="32"/>
        </w:rPr>
      </w:pPr>
      <w:r w:rsidRPr="00130B6B">
        <w:rPr>
          <w:rFonts w:eastAsia="仿宋_GB2312"/>
          <w:kern w:val="0"/>
          <w:sz w:val="32"/>
          <w:szCs w:val="32"/>
        </w:rPr>
        <w:t>（三）在同类案件中，不同当事人的违法行为的事实、性质、情节以及社会危害程度相同或者基本相同，但所受处罚明显不同；</w:t>
      </w:r>
    </w:p>
    <w:p w14:paraId="19579A9A" w14:textId="52C2C973" w:rsidR="004E0C3B" w:rsidRPr="00130B6B" w:rsidRDefault="004E0C3B" w:rsidP="00130B6B">
      <w:pPr>
        <w:widowControl/>
        <w:shd w:val="clear" w:color="auto" w:fill="FFFFFF"/>
        <w:spacing w:line="460" w:lineRule="exact"/>
        <w:ind w:firstLineChars="221" w:firstLine="707"/>
        <w:rPr>
          <w:rFonts w:eastAsia="仿宋_GB2312"/>
          <w:sz w:val="32"/>
          <w:szCs w:val="32"/>
        </w:rPr>
      </w:pPr>
      <w:r w:rsidRPr="00130B6B">
        <w:rPr>
          <w:rFonts w:eastAsia="仿宋_GB2312"/>
          <w:b/>
          <w:sz w:val="32"/>
          <w:szCs w:val="32"/>
        </w:rPr>
        <w:lastRenderedPageBreak/>
        <w:t>第</w:t>
      </w:r>
      <w:r w:rsidR="00907A07" w:rsidRPr="00130B6B">
        <w:rPr>
          <w:rFonts w:eastAsia="仿宋_GB2312"/>
          <w:b/>
          <w:sz w:val="32"/>
          <w:szCs w:val="32"/>
        </w:rPr>
        <w:t>二十</w:t>
      </w:r>
      <w:r w:rsidRPr="00130B6B">
        <w:rPr>
          <w:rFonts w:eastAsia="仿宋_GB2312"/>
          <w:b/>
          <w:sz w:val="32"/>
          <w:szCs w:val="32"/>
        </w:rPr>
        <w:t>条</w:t>
      </w:r>
      <w:r w:rsidRPr="00130B6B">
        <w:rPr>
          <w:rFonts w:eastAsia="仿宋_GB2312"/>
          <w:sz w:val="32"/>
          <w:szCs w:val="32"/>
        </w:rPr>
        <w:t xml:space="preserve"> </w:t>
      </w:r>
      <w:r w:rsidRPr="00130B6B">
        <w:rPr>
          <w:rFonts w:eastAsia="仿宋_GB2312"/>
          <w:sz w:val="32"/>
          <w:szCs w:val="32"/>
        </w:rPr>
        <w:t>本</w:t>
      </w:r>
      <w:r w:rsidR="006B7E6D" w:rsidRPr="00130B6B">
        <w:rPr>
          <w:rFonts w:eastAsia="仿宋_GB2312"/>
          <w:sz w:val="32"/>
          <w:szCs w:val="32"/>
        </w:rPr>
        <w:t>基准</w:t>
      </w:r>
      <w:r w:rsidRPr="00130B6B">
        <w:rPr>
          <w:rFonts w:eastAsia="仿宋_GB2312"/>
          <w:sz w:val="32"/>
          <w:szCs w:val="32"/>
        </w:rPr>
        <w:t>是以现行有效的法律、法规、规章为依据，针对部分常见的教育行政违法行为制定的行政处罚裁量基准适用规则。其他未在本规定中列明的行政处罚事项，由执法部门结合实际，按照《行政处罚法》等有关</w:t>
      </w:r>
      <w:r w:rsidR="00ED0F66" w:rsidRPr="00130B6B">
        <w:rPr>
          <w:rFonts w:eastAsia="仿宋_GB2312"/>
          <w:sz w:val="32"/>
          <w:szCs w:val="32"/>
        </w:rPr>
        <w:t>法律法规</w:t>
      </w:r>
      <w:r w:rsidRPr="00130B6B">
        <w:rPr>
          <w:rFonts w:eastAsia="仿宋_GB2312"/>
          <w:sz w:val="32"/>
          <w:szCs w:val="32"/>
        </w:rPr>
        <w:t>，依据本规定的精神进行裁量。适用本规定引起的争议，由</w:t>
      </w:r>
      <w:r w:rsidR="00815CC3" w:rsidRPr="00130B6B">
        <w:rPr>
          <w:rFonts w:eastAsia="仿宋_GB2312"/>
          <w:sz w:val="32"/>
          <w:szCs w:val="32"/>
        </w:rPr>
        <w:t>南京市</w:t>
      </w:r>
      <w:r w:rsidRPr="00130B6B">
        <w:rPr>
          <w:rFonts w:eastAsia="仿宋_GB2312"/>
          <w:sz w:val="32"/>
          <w:szCs w:val="32"/>
        </w:rPr>
        <w:t>教育</w:t>
      </w:r>
      <w:r w:rsidR="00815CC3" w:rsidRPr="00130B6B">
        <w:rPr>
          <w:rFonts w:eastAsia="仿宋_GB2312"/>
          <w:sz w:val="32"/>
          <w:szCs w:val="32"/>
        </w:rPr>
        <w:t>局</w:t>
      </w:r>
      <w:r w:rsidRPr="00130B6B">
        <w:rPr>
          <w:rFonts w:eastAsia="仿宋_GB2312"/>
          <w:sz w:val="32"/>
          <w:szCs w:val="32"/>
        </w:rPr>
        <w:t>负责解释。</w:t>
      </w:r>
    </w:p>
    <w:p w14:paraId="3A98F2D8" w14:textId="69100849" w:rsidR="0051438F" w:rsidRPr="00130B6B" w:rsidRDefault="004E0C3B" w:rsidP="00130B6B">
      <w:pPr>
        <w:spacing w:line="460" w:lineRule="exact"/>
        <w:ind w:firstLineChars="200" w:firstLine="640"/>
        <w:rPr>
          <w:rFonts w:eastAsia="仿宋_GB2312"/>
          <w:sz w:val="32"/>
          <w:szCs w:val="32"/>
        </w:rPr>
        <w:sectPr w:rsidR="0051438F" w:rsidRPr="00130B6B" w:rsidSect="00130B6B">
          <w:footerReference w:type="default" r:id="rId7"/>
          <w:pgSz w:w="11906" w:h="16838"/>
          <w:pgMar w:top="1440" w:right="1800" w:bottom="1440" w:left="1800" w:header="851" w:footer="992" w:gutter="0"/>
          <w:pgNumType w:fmt="numberInDash"/>
          <w:cols w:space="425"/>
          <w:docGrid w:type="lines" w:linePitch="312"/>
        </w:sectPr>
      </w:pPr>
      <w:r w:rsidRPr="00130B6B">
        <w:rPr>
          <w:rFonts w:eastAsia="仿宋_GB2312"/>
          <w:b/>
          <w:bCs/>
          <w:sz w:val="32"/>
          <w:szCs w:val="32"/>
        </w:rPr>
        <w:t>第二十</w:t>
      </w:r>
      <w:r w:rsidR="0079399A" w:rsidRPr="00130B6B">
        <w:rPr>
          <w:rFonts w:eastAsia="仿宋_GB2312"/>
          <w:b/>
          <w:bCs/>
          <w:sz w:val="32"/>
          <w:szCs w:val="32"/>
        </w:rPr>
        <w:t>一</w:t>
      </w:r>
      <w:r w:rsidRPr="00130B6B">
        <w:rPr>
          <w:rFonts w:eastAsia="仿宋_GB2312"/>
          <w:b/>
          <w:bCs/>
          <w:sz w:val="32"/>
          <w:szCs w:val="32"/>
        </w:rPr>
        <w:t>条</w:t>
      </w:r>
      <w:r w:rsidRPr="00130B6B">
        <w:rPr>
          <w:rFonts w:eastAsia="仿宋_GB2312"/>
          <w:sz w:val="32"/>
          <w:szCs w:val="32"/>
        </w:rPr>
        <w:t xml:space="preserve"> </w:t>
      </w:r>
      <w:r w:rsidR="00460407" w:rsidRPr="00130B6B">
        <w:rPr>
          <w:rFonts w:eastAsia="仿宋_GB2312"/>
          <w:sz w:val="32"/>
          <w:szCs w:val="32"/>
        </w:rPr>
        <w:t>本</w:t>
      </w:r>
      <w:r w:rsidR="000B4188" w:rsidRPr="00130B6B">
        <w:rPr>
          <w:rFonts w:eastAsia="仿宋_GB2312"/>
          <w:sz w:val="32"/>
          <w:szCs w:val="32"/>
        </w:rPr>
        <w:t>基准</w:t>
      </w:r>
      <w:r w:rsidR="00460407" w:rsidRPr="00130B6B">
        <w:rPr>
          <w:rFonts w:eastAsia="仿宋_GB2312"/>
          <w:sz w:val="32"/>
          <w:szCs w:val="32"/>
        </w:rPr>
        <w:t>自</w:t>
      </w:r>
      <w:r w:rsidR="00460407" w:rsidRPr="00130B6B">
        <w:rPr>
          <w:rFonts w:eastAsia="仿宋_GB2312"/>
          <w:sz w:val="32"/>
          <w:szCs w:val="32"/>
        </w:rPr>
        <w:t>2021</w:t>
      </w:r>
      <w:r w:rsidR="00460407" w:rsidRPr="00130B6B">
        <w:rPr>
          <w:rFonts w:eastAsia="仿宋_GB2312"/>
          <w:sz w:val="32"/>
          <w:szCs w:val="32"/>
        </w:rPr>
        <w:t>年</w:t>
      </w:r>
      <w:r w:rsidR="00460407" w:rsidRPr="00130B6B">
        <w:rPr>
          <w:rFonts w:eastAsia="仿宋_GB2312"/>
          <w:sz w:val="32"/>
          <w:szCs w:val="32"/>
        </w:rPr>
        <w:t>9</w:t>
      </w:r>
      <w:r w:rsidR="00460407" w:rsidRPr="00130B6B">
        <w:rPr>
          <w:rFonts w:eastAsia="仿宋_GB2312"/>
          <w:sz w:val="32"/>
          <w:szCs w:val="32"/>
        </w:rPr>
        <w:t>月</w:t>
      </w:r>
      <w:r w:rsidR="00460407" w:rsidRPr="00130B6B">
        <w:rPr>
          <w:rFonts w:eastAsia="仿宋_GB2312"/>
          <w:sz w:val="32"/>
          <w:szCs w:val="32"/>
        </w:rPr>
        <w:t>1</w:t>
      </w:r>
      <w:r w:rsidR="00460407" w:rsidRPr="00130B6B">
        <w:rPr>
          <w:rFonts w:eastAsia="仿宋_GB2312"/>
          <w:sz w:val="32"/>
          <w:szCs w:val="32"/>
        </w:rPr>
        <w:t>日起施行。《南京市教育局规范行政执法自由裁量权暂行规定》（</w:t>
      </w:r>
      <w:proofErr w:type="gramStart"/>
      <w:r w:rsidR="00460407" w:rsidRPr="00130B6B">
        <w:rPr>
          <w:rFonts w:eastAsia="仿宋_GB2312"/>
          <w:sz w:val="32"/>
          <w:szCs w:val="32"/>
        </w:rPr>
        <w:t>宁教法规</w:t>
      </w:r>
      <w:proofErr w:type="gramEnd"/>
      <w:r w:rsidR="002F0144" w:rsidRPr="002F0144">
        <w:rPr>
          <w:rFonts w:ascii="微软雅黑" w:eastAsia="微软雅黑" w:hAnsi="微软雅黑" w:cs="微软雅黑" w:hint="eastAsia"/>
          <w:sz w:val="32"/>
          <w:szCs w:val="32"/>
        </w:rPr>
        <w:t>﹝</w:t>
      </w:r>
      <w:r w:rsidR="00460407" w:rsidRPr="00130B6B">
        <w:rPr>
          <w:rFonts w:eastAsia="仿宋_GB2312"/>
          <w:sz w:val="32"/>
          <w:szCs w:val="32"/>
        </w:rPr>
        <w:t>2016</w:t>
      </w:r>
      <w:r w:rsidR="002F0144" w:rsidRPr="002F0144">
        <w:rPr>
          <w:rFonts w:ascii="微软雅黑" w:eastAsia="微软雅黑" w:hAnsi="微软雅黑" w:cs="微软雅黑" w:hint="eastAsia"/>
          <w:sz w:val="32"/>
          <w:szCs w:val="32"/>
        </w:rPr>
        <w:t>﹞</w:t>
      </w:r>
      <w:r w:rsidR="00460407" w:rsidRPr="00130B6B">
        <w:rPr>
          <w:rFonts w:eastAsia="仿宋_GB2312"/>
          <w:sz w:val="32"/>
          <w:szCs w:val="32"/>
        </w:rPr>
        <w:t>7</w:t>
      </w:r>
      <w:r w:rsidR="00460407" w:rsidRPr="00130B6B">
        <w:rPr>
          <w:rFonts w:eastAsia="仿宋_GB2312"/>
          <w:sz w:val="32"/>
          <w:szCs w:val="32"/>
        </w:rPr>
        <w:t>号）同时废止</w:t>
      </w:r>
      <w:r w:rsidR="00815CC3" w:rsidRPr="00130B6B">
        <w:rPr>
          <w:rFonts w:eastAsia="仿宋_GB2312"/>
          <w:sz w:val="32"/>
          <w:szCs w:val="32"/>
        </w:rPr>
        <w:t>。</w:t>
      </w:r>
    </w:p>
    <w:p w14:paraId="3876B6AF" w14:textId="0F71188B" w:rsidR="0051438F" w:rsidRPr="00130B6B" w:rsidRDefault="0051438F" w:rsidP="00130B6B">
      <w:pPr>
        <w:jc w:val="center"/>
        <w:rPr>
          <w:rFonts w:eastAsia="方正小标宋简体"/>
          <w:sz w:val="44"/>
          <w:szCs w:val="44"/>
        </w:rPr>
      </w:pPr>
      <w:r w:rsidRPr="00130B6B">
        <w:rPr>
          <w:rFonts w:eastAsia="方正小标宋简体"/>
          <w:sz w:val="44"/>
          <w:szCs w:val="44"/>
        </w:rPr>
        <w:lastRenderedPageBreak/>
        <w:t>南京市</w:t>
      </w:r>
      <w:bookmarkStart w:id="5" w:name="_Hlk74671977"/>
      <w:r w:rsidRPr="00130B6B">
        <w:rPr>
          <w:rFonts w:eastAsia="方正小标宋简体"/>
          <w:sz w:val="44"/>
          <w:szCs w:val="44"/>
        </w:rPr>
        <w:t>教育行政处罚裁量基准表</w:t>
      </w:r>
      <w:r w:rsidR="00130B6B" w:rsidRPr="00130B6B">
        <w:rPr>
          <w:rFonts w:eastAsia="方正小标宋简体"/>
          <w:sz w:val="44"/>
          <w:szCs w:val="44"/>
        </w:rPr>
        <w:t>（</w:t>
      </w:r>
      <w:r w:rsidR="00130B6B" w:rsidRPr="00130B6B">
        <w:rPr>
          <w:rFonts w:eastAsia="方正小标宋简体"/>
          <w:sz w:val="44"/>
          <w:szCs w:val="44"/>
        </w:rPr>
        <w:t>2021</w:t>
      </w:r>
      <w:r w:rsidR="00130B6B" w:rsidRPr="00130B6B">
        <w:rPr>
          <w:rFonts w:eastAsia="方正小标宋简体"/>
          <w:sz w:val="44"/>
          <w:szCs w:val="44"/>
        </w:rPr>
        <w:t>版）</w:t>
      </w:r>
    </w:p>
    <w:bookmarkEnd w:id="5"/>
    <w:p w14:paraId="3D4B365C" w14:textId="77777777" w:rsidR="0051438F" w:rsidRPr="00130B6B" w:rsidRDefault="0051438F" w:rsidP="00130B6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1724"/>
        <w:gridCol w:w="4536"/>
        <w:gridCol w:w="1180"/>
        <w:gridCol w:w="2650"/>
        <w:gridCol w:w="3459"/>
      </w:tblGrid>
      <w:tr w:rsidR="0051438F" w:rsidRPr="00130B6B" w14:paraId="1E65861A" w14:textId="77777777" w:rsidTr="00DB3926">
        <w:trPr>
          <w:trHeight w:val="443"/>
          <w:tblHeader/>
          <w:jc w:val="center"/>
        </w:trPr>
        <w:tc>
          <w:tcPr>
            <w:tcW w:w="143" w:type="pct"/>
            <w:tcBorders>
              <w:top w:val="single" w:sz="4" w:space="0" w:color="auto"/>
              <w:left w:val="single" w:sz="4" w:space="0" w:color="auto"/>
              <w:bottom w:val="single" w:sz="4" w:space="0" w:color="auto"/>
              <w:right w:val="single" w:sz="4" w:space="0" w:color="auto"/>
            </w:tcBorders>
            <w:vAlign w:val="center"/>
          </w:tcPr>
          <w:p w14:paraId="097138A6" w14:textId="77777777" w:rsidR="0051438F" w:rsidRPr="00130B6B" w:rsidRDefault="0051438F" w:rsidP="0051438F">
            <w:pPr>
              <w:tabs>
                <w:tab w:val="center" w:pos="4153"/>
                <w:tab w:val="right" w:pos="8306"/>
              </w:tabs>
              <w:snapToGrid w:val="0"/>
              <w:jc w:val="center"/>
              <w:rPr>
                <w:b/>
                <w:sz w:val="18"/>
                <w:szCs w:val="18"/>
              </w:rPr>
            </w:pPr>
            <w:r w:rsidRPr="00130B6B">
              <w:rPr>
                <w:b/>
                <w:sz w:val="18"/>
                <w:szCs w:val="18"/>
              </w:rPr>
              <w:t>序号</w:t>
            </w:r>
          </w:p>
        </w:tc>
        <w:tc>
          <w:tcPr>
            <w:tcW w:w="618" w:type="pct"/>
            <w:tcBorders>
              <w:top w:val="single" w:sz="4" w:space="0" w:color="auto"/>
              <w:left w:val="single" w:sz="4" w:space="0" w:color="auto"/>
              <w:bottom w:val="single" w:sz="4" w:space="0" w:color="auto"/>
              <w:right w:val="single" w:sz="4" w:space="0" w:color="auto"/>
            </w:tcBorders>
            <w:vAlign w:val="center"/>
          </w:tcPr>
          <w:p w14:paraId="5796E7E2" w14:textId="77777777" w:rsidR="0051438F" w:rsidRPr="00130B6B" w:rsidRDefault="0051438F" w:rsidP="0051438F">
            <w:pPr>
              <w:tabs>
                <w:tab w:val="center" w:pos="4153"/>
                <w:tab w:val="right" w:pos="8306"/>
              </w:tabs>
              <w:snapToGrid w:val="0"/>
              <w:rPr>
                <w:b/>
                <w:sz w:val="18"/>
                <w:szCs w:val="18"/>
              </w:rPr>
            </w:pPr>
            <w:r w:rsidRPr="00130B6B">
              <w:rPr>
                <w:b/>
                <w:sz w:val="18"/>
                <w:szCs w:val="18"/>
              </w:rPr>
              <w:t>处罚事项</w:t>
            </w:r>
          </w:p>
        </w:tc>
        <w:tc>
          <w:tcPr>
            <w:tcW w:w="1626" w:type="pct"/>
            <w:tcBorders>
              <w:top w:val="single" w:sz="4" w:space="0" w:color="auto"/>
              <w:left w:val="single" w:sz="4" w:space="0" w:color="auto"/>
              <w:bottom w:val="single" w:sz="4" w:space="0" w:color="auto"/>
              <w:right w:val="single" w:sz="4" w:space="0" w:color="auto"/>
            </w:tcBorders>
            <w:vAlign w:val="center"/>
          </w:tcPr>
          <w:p w14:paraId="534AB00D" w14:textId="77777777" w:rsidR="0051438F" w:rsidRPr="00130B6B" w:rsidRDefault="0051438F" w:rsidP="0051438F">
            <w:pPr>
              <w:tabs>
                <w:tab w:val="center" w:pos="4153"/>
                <w:tab w:val="right" w:pos="8306"/>
              </w:tabs>
              <w:snapToGrid w:val="0"/>
              <w:jc w:val="center"/>
              <w:rPr>
                <w:b/>
                <w:sz w:val="18"/>
                <w:szCs w:val="18"/>
              </w:rPr>
            </w:pPr>
            <w:r w:rsidRPr="00130B6B">
              <w:rPr>
                <w:b/>
                <w:sz w:val="18"/>
                <w:szCs w:val="18"/>
              </w:rPr>
              <w:t>处罚依据</w:t>
            </w:r>
          </w:p>
        </w:tc>
        <w:tc>
          <w:tcPr>
            <w:tcW w:w="423" w:type="pct"/>
            <w:tcBorders>
              <w:top w:val="single" w:sz="4" w:space="0" w:color="auto"/>
              <w:left w:val="single" w:sz="4" w:space="0" w:color="auto"/>
              <w:bottom w:val="single" w:sz="4" w:space="0" w:color="auto"/>
              <w:right w:val="single" w:sz="4" w:space="0" w:color="auto"/>
            </w:tcBorders>
            <w:vAlign w:val="center"/>
          </w:tcPr>
          <w:p w14:paraId="7350D296" w14:textId="77777777" w:rsidR="0051438F" w:rsidRPr="00130B6B" w:rsidRDefault="0051438F" w:rsidP="0051438F">
            <w:pPr>
              <w:tabs>
                <w:tab w:val="center" w:pos="4153"/>
                <w:tab w:val="right" w:pos="8306"/>
              </w:tabs>
              <w:snapToGrid w:val="0"/>
              <w:jc w:val="center"/>
              <w:rPr>
                <w:b/>
                <w:sz w:val="18"/>
                <w:szCs w:val="18"/>
              </w:rPr>
            </w:pPr>
            <w:r w:rsidRPr="00130B6B">
              <w:rPr>
                <w:b/>
                <w:sz w:val="18"/>
                <w:szCs w:val="18"/>
              </w:rPr>
              <w:t>裁量档次</w:t>
            </w:r>
          </w:p>
        </w:tc>
        <w:tc>
          <w:tcPr>
            <w:tcW w:w="950" w:type="pct"/>
            <w:tcBorders>
              <w:top w:val="single" w:sz="4" w:space="0" w:color="auto"/>
              <w:left w:val="single" w:sz="4" w:space="0" w:color="auto"/>
              <w:bottom w:val="single" w:sz="4" w:space="0" w:color="auto"/>
              <w:right w:val="single" w:sz="4" w:space="0" w:color="auto"/>
            </w:tcBorders>
            <w:vAlign w:val="center"/>
          </w:tcPr>
          <w:p w14:paraId="7EABCBF6" w14:textId="77777777" w:rsidR="0051438F" w:rsidRPr="00130B6B" w:rsidRDefault="0051438F" w:rsidP="0051438F">
            <w:pPr>
              <w:tabs>
                <w:tab w:val="center" w:pos="4153"/>
                <w:tab w:val="right" w:pos="8306"/>
              </w:tabs>
              <w:snapToGrid w:val="0"/>
              <w:jc w:val="center"/>
              <w:rPr>
                <w:b/>
                <w:sz w:val="18"/>
                <w:szCs w:val="18"/>
              </w:rPr>
            </w:pPr>
            <w:r w:rsidRPr="00130B6B">
              <w:rPr>
                <w:b/>
                <w:sz w:val="18"/>
                <w:szCs w:val="18"/>
              </w:rPr>
              <w:t>违法情节</w:t>
            </w:r>
          </w:p>
        </w:tc>
        <w:tc>
          <w:tcPr>
            <w:tcW w:w="1240" w:type="pct"/>
            <w:tcBorders>
              <w:top w:val="single" w:sz="4" w:space="0" w:color="auto"/>
              <w:left w:val="single" w:sz="4" w:space="0" w:color="auto"/>
              <w:bottom w:val="single" w:sz="4" w:space="0" w:color="auto"/>
              <w:right w:val="single" w:sz="4" w:space="0" w:color="auto"/>
            </w:tcBorders>
            <w:vAlign w:val="center"/>
          </w:tcPr>
          <w:p w14:paraId="1FBC85CB" w14:textId="77777777" w:rsidR="0051438F" w:rsidRPr="00130B6B" w:rsidRDefault="0051438F" w:rsidP="0051438F">
            <w:pPr>
              <w:tabs>
                <w:tab w:val="center" w:pos="4153"/>
                <w:tab w:val="right" w:pos="8306"/>
              </w:tabs>
              <w:snapToGrid w:val="0"/>
              <w:jc w:val="center"/>
              <w:rPr>
                <w:b/>
                <w:sz w:val="18"/>
                <w:szCs w:val="18"/>
              </w:rPr>
            </w:pPr>
            <w:r w:rsidRPr="00130B6B">
              <w:rPr>
                <w:b/>
                <w:sz w:val="18"/>
                <w:szCs w:val="18"/>
              </w:rPr>
              <w:t>裁量标准</w:t>
            </w:r>
          </w:p>
        </w:tc>
      </w:tr>
      <w:tr w:rsidR="0051438F" w:rsidRPr="00130B6B" w14:paraId="352DFE79" w14:textId="77777777" w:rsidTr="00DB3926">
        <w:trPr>
          <w:trHeight w:val="863"/>
          <w:jc w:val="center"/>
        </w:trPr>
        <w:tc>
          <w:tcPr>
            <w:tcW w:w="143" w:type="pct"/>
            <w:vMerge w:val="restart"/>
            <w:tcBorders>
              <w:top w:val="single" w:sz="4" w:space="0" w:color="auto"/>
              <w:left w:val="single" w:sz="4" w:space="0" w:color="auto"/>
              <w:right w:val="single" w:sz="4" w:space="0" w:color="auto"/>
            </w:tcBorders>
            <w:vAlign w:val="center"/>
          </w:tcPr>
          <w:p w14:paraId="37D6669E"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1</w:t>
            </w:r>
          </w:p>
        </w:tc>
        <w:tc>
          <w:tcPr>
            <w:tcW w:w="618" w:type="pct"/>
            <w:vMerge w:val="restart"/>
            <w:tcBorders>
              <w:top w:val="single" w:sz="4" w:space="0" w:color="auto"/>
              <w:left w:val="single" w:sz="4" w:space="0" w:color="auto"/>
              <w:right w:val="single" w:sz="4" w:space="0" w:color="auto"/>
            </w:tcBorders>
            <w:vAlign w:val="center"/>
          </w:tcPr>
          <w:p w14:paraId="372B86B4" w14:textId="77777777" w:rsidR="0051438F" w:rsidRPr="00130B6B" w:rsidRDefault="0051438F" w:rsidP="0051438F">
            <w:pPr>
              <w:spacing w:line="240" w:lineRule="exact"/>
              <w:rPr>
                <w:sz w:val="18"/>
                <w:szCs w:val="18"/>
              </w:rPr>
            </w:pPr>
            <w:r w:rsidRPr="00130B6B">
              <w:rPr>
                <w:sz w:val="18"/>
                <w:szCs w:val="18"/>
              </w:rPr>
              <w:t>违反国家有关规定举办学校或其他教育机构的处罚</w:t>
            </w:r>
          </w:p>
        </w:tc>
        <w:tc>
          <w:tcPr>
            <w:tcW w:w="1626" w:type="pct"/>
            <w:vMerge w:val="restart"/>
            <w:tcBorders>
              <w:top w:val="single" w:sz="4" w:space="0" w:color="auto"/>
              <w:left w:val="single" w:sz="4" w:space="0" w:color="auto"/>
              <w:right w:val="single" w:sz="4" w:space="0" w:color="auto"/>
            </w:tcBorders>
            <w:vAlign w:val="center"/>
          </w:tcPr>
          <w:p w14:paraId="1BDB6FEC" w14:textId="77777777" w:rsidR="0051438F" w:rsidRPr="00130B6B" w:rsidRDefault="0051438F" w:rsidP="0051438F">
            <w:pPr>
              <w:spacing w:line="240" w:lineRule="exact"/>
              <w:rPr>
                <w:sz w:val="18"/>
                <w:szCs w:val="18"/>
              </w:rPr>
            </w:pPr>
            <w:r w:rsidRPr="00130B6B">
              <w:rPr>
                <w:sz w:val="18"/>
                <w:szCs w:val="18"/>
              </w:rPr>
              <w:t>【法律】《中华人民共和国教育法》</w:t>
            </w:r>
          </w:p>
          <w:p w14:paraId="4C6183FB" w14:textId="77777777" w:rsidR="0051438F" w:rsidRPr="00130B6B" w:rsidRDefault="0051438F" w:rsidP="0051438F">
            <w:pPr>
              <w:spacing w:line="240" w:lineRule="exact"/>
              <w:rPr>
                <w:sz w:val="18"/>
                <w:szCs w:val="18"/>
              </w:rPr>
            </w:pPr>
            <w:r w:rsidRPr="00130B6B">
              <w:rPr>
                <w:sz w:val="18"/>
                <w:szCs w:val="18"/>
              </w:rPr>
              <w:t>第七十五条</w:t>
            </w:r>
            <w:r w:rsidRPr="00130B6B">
              <w:rPr>
                <w:sz w:val="18"/>
                <w:szCs w:val="18"/>
              </w:rPr>
              <w:t xml:space="preserve"> </w:t>
            </w:r>
            <w:r w:rsidRPr="00130B6B">
              <w:rPr>
                <w:sz w:val="18"/>
                <w:szCs w:val="18"/>
              </w:rPr>
              <w:t>违反国家有关规定，举办学校或者其他教育机构的，由教育行政部门或者其他有关行政部门予以撤销；有违法所得的，没收违法所得；对直接负责的主管人员和其他直接责任人员，依法给予处分。</w:t>
            </w:r>
          </w:p>
          <w:p w14:paraId="54110674" w14:textId="77777777" w:rsidR="0051438F" w:rsidRPr="00130B6B" w:rsidRDefault="0051438F" w:rsidP="0051438F">
            <w:pPr>
              <w:spacing w:line="240" w:lineRule="exact"/>
              <w:rPr>
                <w:sz w:val="18"/>
                <w:szCs w:val="18"/>
              </w:rPr>
            </w:pPr>
            <w:r w:rsidRPr="00130B6B">
              <w:rPr>
                <w:sz w:val="18"/>
                <w:szCs w:val="18"/>
              </w:rPr>
              <w:t>【法律】《中华人民共和国民办教育促进法》</w:t>
            </w:r>
          </w:p>
          <w:p w14:paraId="2C317AEA" w14:textId="77777777" w:rsidR="0051438F" w:rsidRPr="00130B6B" w:rsidRDefault="0051438F" w:rsidP="0051438F">
            <w:pPr>
              <w:spacing w:line="240" w:lineRule="exact"/>
              <w:rPr>
                <w:sz w:val="18"/>
                <w:szCs w:val="18"/>
              </w:rPr>
            </w:pPr>
            <w:r w:rsidRPr="00130B6B">
              <w:rPr>
                <w:sz w:val="18"/>
                <w:szCs w:val="18"/>
              </w:rPr>
              <w:t>第六十四条</w:t>
            </w:r>
            <w:r w:rsidRPr="00130B6B">
              <w:rPr>
                <w:sz w:val="18"/>
                <w:szCs w:val="18"/>
              </w:rPr>
              <w:t xml:space="preserve"> </w:t>
            </w:r>
            <w:r w:rsidRPr="00130B6B">
              <w:rPr>
                <w:sz w:val="18"/>
                <w:szCs w:val="18"/>
              </w:rPr>
              <w:t>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tc>
        <w:tc>
          <w:tcPr>
            <w:tcW w:w="423" w:type="pct"/>
            <w:tcBorders>
              <w:top w:val="single" w:sz="4" w:space="0" w:color="auto"/>
              <w:left w:val="single" w:sz="4" w:space="0" w:color="auto"/>
              <w:right w:val="single" w:sz="4" w:space="0" w:color="auto"/>
            </w:tcBorders>
            <w:vAlign w:val="center"/>
          </w:tcPr>
          <w:p w14:paraId="014536A2" w14:textId="77777777" w:rsidR="0051438F" w:rsidRPr="00130B6B" w:rsidRDefault="0051438F" w:rsidP="0051438F">
            <w:pPr>
              <w:tabs>
                <w:tab w:val="center" w:pos="4153"/>
                <w:tab w:val="right" w:pos="8306"/>
              </w:tabs>
              <w:snapToGrid w:val="0"/>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574D8D3D" w14:textId="77777777" w:rsidR="0051438F" w:rsidRPr="00130B6B" w:rsidRDefault="0051438F" w:rsidP="0051438F">
            <w:pPr>
              <w:tabs>
                <w:tab w:val="center" w:pos="4153"/>
                <w:tab w:val="right" w:pos="8306"/>
              </w:tabs>
              <w:snapToGrid w:val="0"/>
              <w:rPr>
                <w:sz w:val="18"/>
                <w:szCs w:val="18"/>
              </w:rPr>
            </w:pPr>
            <w:r w:rsidRPr="00130B6B">
              <w:rPr>
                <w:sz w:val="18"/>
                <w:szCs w:val="18"/>
              </w:rPr>
              <w:t>情节较轻，未造成较大社会影响</w:t>
            </w:r>
          </w:p>
        </w:tc>
        <w:tc>
          <w:tcPr>
            <w:tcW w:w="1240" w:type="pct"/>
            <w:tcBorders>
              <w:top w:val="single" w:sz="4" w:space="0" w:color="auto"/>
              <w:left w:val="single" w:sz="4" w:space="0" w:color="auto"/>
              <w:bottom w:val="single" w:sz="4" w:space="0" w:color="auto"/>
              <w:right w:val="single" w:sz="4" w:space="0" w:color="auto"/>
            </w:tcBorders>
            <w:vAlign w:val="center"/>
          </w:tcPr>
          <w:p w14:paraId="55303354" w14:textId="77777777" w:rsidR="0051438F" w:rsidRPr="00130B6B" w:rsidRDefault="0051438F" w:rsidP="0051438F">
            <w:pPr>
              <w:tabs>
                <w:tab w:val="center" w:pos="4153"/>
                <w:tab w:val="right" w:pos="8306"/>
              </w:tabs>
              <w:snapToGrid w:val="0"/>
              <w:rPr>
                <w:sz w:val="18"/>
                <w:szCs w:val="18"/>
              </w:rPr>
            </w:pPr>
            <w:r w:rsidRPr="00130B6B">
              <w:rPr>
                <w:sz w:val="18"/>
                <w:szCs w:val="18"/>
              </w:rPr>
              <w:t>责令停止办学、退还所收费用，并对举办者处违法所得一倍至两倍罚款</w:t>
            </w:r>
          </w:p>
        </w:tc>
      </w:tr>
      <w:tr w:rsidR="0051438F" w:rsidRPr="00130B6B" w14:paraId="015BB892" w14:textId="77777777" w:rsidTr="00DB3926">
        <w:trPr>
          <w:trHeight w:val="834"/>
          <w:jc w:val="center"/>
        </w:trPr>
        <w:tc>
          <w:tcPr>
            <w:tcW w:w="143" w:type="pct"/>
            <w:vMerge/>
            <w:tcBorders>
              <w:left w:val="single" w:sz="4" w:space="0" w:color="auto"/>
              <w:right w:val="single" w:sz="4" w:space="0" w:color="auto"/>
            </w:tcBorders>
            <w:vAlign w:val="center"/>
          </w:tcPr>
          <w:p w14:paraId="40884372"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46903DF0"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6A4EBA4"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1FF0C90C" w14:textId="77777777" w:rsidR="0051438F" w:rsidRPr="00130B6B" w:rsidRDefault="0051438F" w:rsidP="0051438F">
            <w:pPr>
              <w:tabs>
                <w:tab w:val="center" w:pos="4153"/>
                <w:tab w:val="right" w:pos="8306"/>
              </w:tabs>
              <w:snapToGrid w:val="0"/>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735D9C5C" w14:textId="77777777" w:rsidR="0051438F" w:rsidRPr="00130B6B" w:rsidRDefault="0051438F" w:rsidP="0051438F">
            <w:pPr>
              <w:tabs>
                <w:tab w:val="center" w:pos="4153"/>
                <w:tab w:val="right" w:pos="8306"/>
              </w:tabs>
              <w:snapToGrid w:val="0"/>
              <w:rPr>
                <w:sz w:val="18"/>
                <w:szCs w:val="18"/>
              </w:rPr>
            </w:pPr>
            <w:r w:rsidRPr="00130B6B">
              <w:rPr>
                <w:sz w:val="18"/>
                <w:szCs w:val="18"/>
              </w:rPr>
              <w:t>违法行为造成较大社会影响</w:t>
            </w:r>
          </w:p>
        </w:tc>
        <w:tc>
          <w:tcPr>
            <w:tcW w:w="1240" w:type="pct"/>
            <w:tcBorders>
              <w:top w:val="single" w:sz="4" w:space="0" w:color="auto"/>
              <w:left w:val="single" w:sz="4" w:space="0" w:color="auto"/>
              <w:bottom w:val="single" w:sz="4" w:space="0" w:color="auto"/>
              <w:right w:val="single" w:sz="4" w:space="0" w:color="auto"/>
            </w:tcBorders>
            <w:vAlign w:val="center"/>
          </w:tcPr>
          <w:p w14:paraId="69446ECE" w14:textId="77777777" w:rsidR="0051438F" w:rsidRPr="00130B6B" w:rsidRDefault="0051438F" w:rsidP="0051438F">
            <w:pPr>
              <w:tabs>
                <w:tab w:val="center" w:pos="4153"/>
                <w:tab w:val="right" w:pos="8306"/>
              </w:tabs>
              <w:snapToGrid w:val="0"/>
              <w:rPr>
                <w:sz w:val="18"/>
                <w:szCs w:val="18"/>
              </w:rPr>
            </w:pPr>
            <w:r w:rsidRPr="00130B6B">
              <w:rPr>
                <w:sz w:val="18"/>
                <w:szCs w:val="18"/>
              </w:rPr>
              <w:t>责令停止办学、退还所收费用，并对举办者处违法所得两倍至三倍罚款</w:t>
            </w:r>
          </w:p>
        </w:tc>
      </w:tr>
      <w:tr w:rsidR="0051438F" w:rsidRPr="00130B6B" w14:paraId="7715A5C5" w14:textId="77777777" w:rsidTr="00DB3926">
        <w:trPr>
          <w:trHeight w:val="847"/>
          <w:jc w:val="center"/>
        </w:trPr>
        <w:tc>
          <w:tcPr>
            <w:tcW w:w="143" w:type="pct"/>
            <w:vMerge/>
            <w:tcBorders>
              <w:left w:val="single" w:sz="4" w:space="0" w:color="auto"/>
              <w:bottom w:val="single" w:sz="4" w:space="0" w:color="auto"/>
              <w:right w:val="single" w:sz="4" w:space="0" w:color="auto"/>
            </w:tcBorders>
            <w:vAlign w:val="center"/>
          </w:tcPr>
          <w:p w14:paraId="36C46373"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bottom w:val="single" w:sz="4" w:space="0" w:color="auto"/>
              <w:right w:val="single" w:sz="4" w:space="0" w:color="auto"/>
            </w:tcBorders>
            <w:vAlign w:val="center"/>
          </w:tcPr>
          <w:p w14:paraId="27280547" w14:textId="77777777" w:rsidR="0051438F" w:rsidRPr="00130B6B" w:rsidRDefault="0051438F" w:rsidP="0051438F">
            <w:pPr>
              <w:spacing w:line="240" w:lineRule="exact"/>
              <w:rPr>
                <w:sz w:val="18"/>
                <w:szCs w:val="18"/>
              </w:rPr>
            </w:pPr>
          </w:p>
        </w:tc>
        <w:tc>
          <w:tcPr>
            <w:tcW w:w="1626" w:type="pct"/>
            <w:vMerge/>
            <w:tcBorders>
              <w:left w:val="single" w:sz="4" w:space="0" w:color="auto"/>
              <w:bottom w:val="single" w:sz="4" w:space="0" w:color="auto"/>
              <w:right w:val="single" w:sz="4" w:space="0" w:color="auto"/>
            </w:tcBorders>
            <w:vAlign w:val="center"/>
          </w:tcPr>
          <w:p w14:paraId="455F3335"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703C5DDB" w14:textId="77777777" w:rsidR="0051438F" w:rsidRPr="00130B6B" w:rsidRDefault="0051438F" w:rsidP="0051438F">
            <w:pPr>
              <w:tabs>
                <w:tab w:val="center" w:pos="4153"/>
                <w:tab w:val="right" w:pos="8306"/>
              </w:tabs>
              <w:snapToGrid w:val="0"/>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56E98016" w14:textId="77777777" w:rsidR="0051438F" w:rsidRPr="00130B6B" w:rsidRDefault="0051438F" w:rsidP="0051438F">
            <w:pPr>
              <w:tabs>
                <w:tab w:val="center" w:pos="4153"/>
                <w:tab w:val="right" w:pos="8306"/>
              </w:tabs>
              <w:snapToGrid w:val="0"/>
              <w:rPr>
                <w:sz w:val="18"/>
                <w:szCs w:val="18"/>
              </w:rPr>
            </w:pPr>
            <w:r w:rsidRPr="00130B6B">
              <w:rPr>
                <w:sz w:val="18"/>
                <w:szCs w:val="18"/>
              </w:rPr>
              <w:t>违法行为造成恶劣社会影响</w:t>
            </w:r>
          </w:p>
        </w:tc>
        <w:tc>
          <w:tcPr>
            <w:tcW w:w="1240" w:type="pct"/>
            <w:tcBorders>
              <w:top w:val="single" w:sz="4" w:space="0" w:color="auto"/>
              <w:left w:val="single" w:sz="4" w:space="0" w:color="auto"/>
              <w:bottom w:val="single" w:sz="4" w:space="0" w:color="auto"/>
              <w:right w:val="single" w:sz="4" w:space="0" w:color="auto"/>
            </w:tcBorders>
            <w:vAlign w:val="center"/>
          </w:tcPr>
          <w:p w14:paraId="56E3AAA0" w14:textId="77777777" w:rsidR="0051438F" w:rsidRPr="00130B6B" w:rsidRDefault="0051438F" w:rsidP="0051438F">
            <w:pPr>
              <w:tabs>
                <w:tab w:val="center" w:pos="4153"/>
                <w:tab w:val="right" w:pos="8306"/>
              </w:tabs>
              <w:snapToGrid w:val="0"/>
              <w:rPr>
                <w:sz w:val="18"/>
                <w:szCs w:val="18"/>
              </w:rPr>
            </w:pPr>
            <w:r w:rsidRPr="00130B6B">
              <w:rPr>
                <w:sz w:val="18"/>
                <w:szCs w:val="18"/>
              </w:rPr>
              <w:t>责令停止办学、退还所收费用，并对举办者处违法所得四倍至五倍罚款。构成犯罪的，依法移送追究刑事责任</w:t>
            </w:r>
          </w:p>
        </w:tc>
      </w:tr>
      <w:tr w:rsidR="0051438F" w:rsidRPr="00130B6B" w14:paraId="27F7F477" w14:textId="77777777" w:rsidTr="00DB3926">
        <w:trPr>
          <w:trHeight w:val="973"/>
          <w:jc w:val="center"/>
        </w:trPr>
        <w:tc>
          <w:tcPr>
            <w:tcW w:w="143" w:type="pct"/>
            <w:vMerge w:val="restart"/>
            <w:tcBorders>
              <w:top w:val="single" w:sz="4" w:space="0" w:color="auto"/>
              <w:left w:val="single" w:sz="4" w:space="0" w:color="auto"/>
              <w:right w:val="single" w:sz="4" w:space="0" w:color="auto"/>
            </w:tcBorders>
            <w:vAlign w:val="center"/>
          </w:tcPr>
          <w:p w14:paraId="14857B1E"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2</w:t>
            </w:r>
          </w:p>
        </w:tc>
        <w:tc>
          <w:tcPr>
            <w:tcW w:w="618" w:type="pct"/>
            <w:vMerge w:val="restart"/>
            <w:tcBorders>
              <w:top w:val="single" w:sz="4" w:space="0" w:color="auto"/>
              <w:left w:val="single" w:sz="4" w:space="0" w:color="auto"/>
              <w:right w:val="single" w:sz="4" w:space="0" w:color="auto"/>
            </w:tcBorders>
            <w:vAlign w:val="center"/>
          </w:tcPr>
          <w:p w14:paraId="5FD0EDD0" w14:textId="77777777" w:rsidR="0051438F" w:rsidRPr="00130B6B" w:rsidRDefault="0051438F" w:rsidP="0051438F">
            <w:pPr>
              <w:spacing w:line="240" w:lineRule="exact"/>
              <w:rPr>
                <w:sz w:val="18"/>
                <w:szCs w:val="18"/>
              </w:rPr>
            </w:pPr>
            <w:r w:rsidRPr="00130B6B">
              <w:rPr>
                <w:sz w:val="18"/>
                <w:szCs w:val="18"/>
              </w:rPr>
              <w:t>违法颁发学位、学历或者其他学业证书的处罚</w:t>
            </w:r>
          </w:p>
        </w:tc>
        <w:tc>
          <w:tcPr>
            <w:tcW w:w="1626" w:type="pct"/>
            <w:vMerge w:val="restart"/>
            <w:tcBorders>
              <w:top w:val="single" w:sz="4" w:space="0" w:color="auto"/>
              <w:left w:val="single" w:sz="4" w:space="0" w:color="auto"/>
              <w:right w:val="single" w:sz="4" w:space="0" w:color="auto"/>
            </w:tcBorders>
            <w:vAlign w:val="center"/>
          </w:tcPr>
          <w:p w14:paraId="6D401C14" w14:textId="77777777" w:rsidR="0051438F" w:rsidRPr="00130B6B" w:rsidRDefault="0051438F" w:rsidP="0051438F">
            <w:pPr>
              <w:spacing w:line="240" w:lineRule="exact"/>
              <w:rPr>
                <w:sz w:val="18"/>
                <w:szCs w:val="18"/>
              </w:rPr>
            </w:pPr>
            <w:r w:rsidRPr="00130B6B">
              <w:rPr>
                <w:sz w:val="18"/>
                <w:szCs w:val="18"/>
              </w:rPr>
              <w:t>【法律】《中华人民共和国教育法》</w:t>
            </w:r>
          </w:p>
          <w:p w14:paraId="4F820B19" w14:textId="77777777" w:rsidR="0051438F" w:rsidRPr="00130B6B" w:rsidRDefault="0051438F" w:rsidP="0051438F">
            <w:pPr>
              <w:spacing w:line="240" w:lineRule="exact"/>
              <w:rPr>
                <w:sz w:val="18"/>
                <w:szCs w:val="18"/>
              </w:rPr>
            </w:pPr>
            <w:r w:rsidRPr="00130B6B">
              <w:rPr>
                <w:sz w:val="18"/>
                <w:szCs w:val="18"/>
              </w:rPr>
              <w:t>第八十二条</w:t>
            </w:r>
            <w:r w:rsidRPr="00130B6B">
              <w:rPr>
                <w:sz w:val="18"/>
                <w:szCs w:val="18"/>
              </w:rPr>
              <w:t xml:space="preserve"> </w:t>
            </w:r>
            <w:r w:rsidRPr="00130B6B">
              <w:rPr>
                <w:sz w:val="18"/>
                <w:szCs w:val="18"/>
              </w:rPr>
              <w:t>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tc>
        <w:tc>
          <w:tcPr>
            <w:tcW w:w="423" w:type="pct"/>
            <w:tcBorders>
              <w:top w:val="single" w:sz="4" w:space="0" w:color="auto"/>
              <w:left w:val="single" w:sz="4" w:space="0" w:color="auto"/>
              <w:right w:val="single" w:sz="4" w:space="0" w:color="auto"/>
            </w:tcBorders>
            <w:vAlign w:val="center"/>
          </w:tcPr>
          <w:p w14:paraId="4AF0A435" w14:textId="77777777" w:rsidR="0051438F" w:rsidRPr="00130B6B" w:rsidRDefault="0051438F" w:rsidP="0051438F">
            <w:pPr>
              <w:tabs>
                <w:tab w:val="center" w:pos="4153"/>
                <w:tab w:val="right" w:pos="8306"/>
              </w:tabs>
              <w:snapToGrid w:val="0"/>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0CD87533" w14:textId="77777777" w:rsidR="0051438F" w:rsidRPr="00130B6B" w:rsidRDefault="0051438F" w:rsidP="0051438F">
            <w:pPr>
              <w:tabs>
                <w:tab w:val="center" w:pos="4153"/>
                <w:tab w:val="right" w:pos="8306"/>
              </w:tabs>
              <w:snapToGrid w:val="0"/>
              <w:rPr>
                <w:sz w:val="18"/>
                <w:szCs w:val="18"/>
              </w:rPr>
            </w:pPr>
            <w:r w:rsidRPr="00130B6B">
              <w:rPr>
                <w:sz w:val="18"/>
                <w:szCs w:val="18"/>
              </w:rPr>
              <w:t>情节较轻，未造成较大社会影响</w:t>
            </w:r>
          </w:p>
        </w:tc>
        <w:tc>
          <w:tcPr>
            <w:tcW w:w="1240" w:type="pct"/>
            <w:tcBorders>
              <w:top w:val="single" w:sz="4" w:space="0" w:color="auto"/>
              <w:left w:val="single" w:sz="4" w:space="0" w:color="auto"/>
              <w:right w:val="single" w:sz="4" w:space="0" w:color="auto"/>
            </w:tcBorders>
            <w:shd w:val="clear" w:color="auto" w:fill="auto"/>
            <w:vAlign w:val="center"/>
          </w:tcPr>
          <w:p w14:paraId="6714E73D" w14:textId="77777777" w:rsidR="0051438F" w:rsidRPr="00130B6B" w:rsidRDefault="0051438F" w:rsidP="0051438F">
            <w:pPr>
              <w:tabs>
                <w:tab w:val="center" w:pos="4153"/>
                <w:tab w:val="right" w:pos="8306"/>
              </w:tabs>
              <w:snapToGrid w:val="0"/>
              <w:rPr>
                <w:sz w:val="18"/>
                <w:szCs w:val="18"/>
              </w:rPr>
            </w:pPr>
            <w:r w:rsidRPr="00130B6B">
              <w:rPr>
                <w:sz w:val="18"/>
                <w:szCs w:val="18"/>
              </w:rPr>
              <w:t>宣布证书无效，责令收回或者予以没收；有违法所得的，没收违法所得</w:t>
            </w:r>
          </w:p>
        </w:tc>
      </w:tr>
      <w:tr w:rsidR="0051438F" w:rsidRPr="00130B6B" w14:paraId="0F19A2A9" w14:textId="77777777" w:rsidTr="00DB3926">
        <w:trPr>
          <w:trHeight w:val="800"/>
          <w:jc w:val="center"/>
        </w:trPr>
        <w:tc>
          <w:tcPr>
            <w:tcW w:w="143" w:type="pct"/>
            <w:vMerge/>
            <w:tcBorders>
              <w:left w:val="single" w:sz="4" w:space="0" w:color="auto"/>
              <w:right w:val="single" w:sz="4" w:space="0" w:color="auto"/>
            </w:tcBorders>
            <w:vAlign w:val="center"/>
          </w:tcPr>
          <w:p w14:paraId="6E6A42E2"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7D94C724"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4FA8B7C6"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169EFEF9" w14:textId="77777777" w:rsidR="0051438F" w:rsidRPr="00130B6B" w:rsidRDefault="0051438F" w:rsidP="0051438F">
            <w:pPr>
              <w:tabs>
                <w:tab w:val="center" w:pos="4153"/>
                <w:tab w:val="right" w:pos="8306"/>
              </w:tabs>
              <w:snapToGrid w:val="0"/>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6CA85A57" w14:textId="77777777" w:rsidR="0051438F" w:rsidRPr="00130B6B" w:rsidRDefault="0051438F" w:rsidP="0051438F">
            <w:pPr>
              <w:tabs>
                <w:tab w:val="center" w:pos="4153"/>
                <w:tab w:val="right" w:pos="8306"/>
              </w:tabs>
              <w:snapToGrid w:val="0"/>
              <w:rPr>
                <w:sz w:val="18"/>
                <w:szCs w:val="18"/>
              </w:rPr>
            </w:pPr>
            <w:r w:rsidRPr="00130B6B">
              <w:rPr>
                <w:sz w:val="18"/>
                <w:szCs w:val="18"/>
              </w:rPr>
              <w:t>违法行为造成较大社会影响</w:t>
            </w:r>
          </w:p>
        </w:tc>
        <w:tc>
          <w:tcPr>
            <w:tcW w:w="1240" w:type="pct"/>
            <w:tcBorders>
              <w:left w:val="single" w:sz="4" w:space="0" w:color="auto"/>
              <w:right w:val="single" w:sz="4" w:space="0" w:color="auto"/>
            </w:tcBorders>
            <w:shd w:val="clear" w:color="auto" w:fill="auto"/>
            <w:vAlign w:val="center"/>
          </w:tcPr>
          <w:p w14:paraId="119EAB2D" w14:textId="77777777" w:rsidR="0051438F" w:rsidRPr="00130B6B" w:rsidRDefault="0051438F" w:rsidP="0051438F">
            <w:pPr>
              <w:tabs>
                <w:tab w:val="center" w:pos="4153"/>
                <w:tab w:val="right" w:pos="8306"/>
              </w:tabs>
              <w:snapToGrid w:val="0"/>
              <w:rPr>
                <w:sz w:val="18"/>
                <w:szCs w:val="18"/>
              </w:rPr>
            </w:pPr>
            <w:r w:rsidRPr="00130B6B">
              <w:rPr>
                <w:sz w:val="18"/>
                <w:szCs w:val="18"/>
              </w:rPr>
              <w:t>宣布证书无效，责令收回或者予以没收；有违法所得的，没收违法所得；责令停止相关招生资格一年以上三年以下</w:t>
            </w:r>
            <w:r w:rsidRPr="00130B6B">
              <w:rPr>
                <w:sz w:val="18"/>
                <w:szCs w:val="18"/>
              </w:rPr>
              <w:t>.</w:t>
            </w:r>
          </w:p>
        </w:tc>
      </w:tr>
      <w:tr w:rsidR="0051438F" w:rsidRPr="00130B6B" w14:paraId="6613594D" w14:textId="77777777" w:rsidTr="00DB3926">
        <w:trPr>
          <w:trHeight w:val="800"/>
          <w:jc w:val="center"/>
        </w:trPr>
        <w:tc>
          <w:tcPr>
            <w:tcW w:w="143" w:type="pct"/>
            <w:vMerge/>
            <w:tcBorders>
              <w:left w:val="single" w:sz="4" w:space="0" w:color="auto"/>
              <w:bottom w:val="single" w:sz="4" w:space="0" w:color="auto"/>
              <w:right w:val="single" w:sz="4" w:space="0" w:color="auto"/>
            </w:tcBorders>
            <w:vAlign w:val="center"/>
          </w:tcPr>
          <w:p w14:paraId="6581E18B"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bottom w:val="single" w:sz="4" w:space="0" w:color="auto"/>
              <w:right w:val="single" w:sz="4" w:space="0" w:color="auto"/>
            </w:tcBorders>
            <w:vAlign w:val="center"/>
          </w:tcPr>
          <w:p w14:paraId="42B67B85" w14:textId="77777777" w:rsidR="0051438F" w:rsidRPr="00130B6B" w:rsidRDefault="0051438F" w:rsidP="0051438F">
            <w:pPr>
              <w:spacing w:line="240" w:lineRule="exact"/>
              <w:rPr>
                <w:sz w:val="18"/>
                <w:szCs w:val="18"/>
              </w:rPr>
            </w:pPr>
          </w:p>
        </w:tc>
        <w:tc>
          <w:tcPr>
            <w:tcW w:w="1626" w:type="pct"/>
            <w:vMerge/>
            <w:tcBorders>
              <w:left w:val="single" w:sz="4" w:space="0" w:color="auto"/>
              <w:bottom w:val="single" w:sz="4" w:space="0" w:color="auto"/>
              <w:right w:val="single" w:sz="4" w:space="0" w:color="auto"/>
            </w:tcBorders>
            <w:vAlign w:val="center"/>
          </w:tcPr>
          <w:p w14:paraId="6DAD77FA"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32E0A9C8" w14:textId="77777777" w:rsidR="0051438F" w:rsidRPr="00130B6B" w:rsidRDefault="0051438F" w:rsidP="0051438F">
            <w:pPr>
              <w:tabs>
                <w:tab w:val="center" w:pos="4153"/>
                <w:tab w:val="right" w:pos="8306"/>
              </w:tabs>
              <w:snapToGrid w:val="0"/>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6FDE3026" w14:textId="77777777" w:rsidR="0051438F" w:rsidRPr="00130B6B" w:rsidRDefault="0051438F" w:rsidP="0051438F">
            <w:pPr>
              <w:tabs>
                <w:tab w:val="center" w:pos="4153"/>
                <w:tab w:val="right" w:pos="8306"/>
              </w:tabs>
              <w:snapToGrid w:val="0"/>
              <w:rPr>
                <w:sz w:val="18"/>
                <w:szCs w:val="18"/>
              </w:rPr>
            </w:pPr>
            <w:r w:rsidRPr="00130B6B">
              <w:rPr>
                <w:sz w:val="18"/>
                <w:szCs w:val="18"/>
              </w:rPr>
              <w:t>违法行为造成恶劣社会影响</w:t>
            </w:r>
          </w:p>
        </w:tc>
        <w:tc>
          <w:tcPr>
            <w:tcW w:w="1240" w:type="pct"/>
            <w:tcBorders>
              <w:left w:val="single" w:sz="4" w:space="0" w:color="auto"/>
              <w:bottom w:val="single" w:sz="4" w:space="0" w:color="auto"/>
              <w:right w:val="single" w:sz="4" w:space="0" w:color="auto"/>
            </w:tcBorders>
            <w:shd w:val="clear" w:color="auto" w:fill="auto"/>
            <w:vAlign w:val="center"/>
          </w:tcPr>
          <w:p w14:paraId="39EA217C" w14:textId="64D2F49E" w:rsidR="0051438F" w:rsidRPr="00130B6B" w:rsidRDefault="0051438F" w:rsidP="0051438F">
            <w:pPr>
              <w:tabs>
                <w:tab w:val="center" w:pos="4153"/>
                <w:tab w:val="right" w:pos="8306"/>
              </w:tabs>
              <w:snapToGrid w:val="0"/>
              <w:rPr>
                <w:sz w:val="18"/>
                <w:szCs w:val="18"/>
              </w:rPr>
            </w:pPr>
            <w:r w:rsidRPr="00130B6B">
              <w:rPr>
                <w:sz w:val="18"/>
                <w:szCs w:val="18"/>
              </w:rPr>
              <w:t>宣布证书无效，责令收回或者予以没收；有违法所得的，没收违法所得；撤销招生资格、颁发证书资格</w:t>
            </w:r>
          </w:p>
        </w:tc>
      </w:tr>
      <w:tr w:rsidR="0051438F" w:rsidRPr="00130B6B" w14:paraId="57021E81" w14:textId="77777777" w:rsidTr="00DB3926">
        <w:trPr>
          <w:trHeight w:val="829"/>
          <w:jc w:val="center"/>
        </w:trPr>
        <w:tc>
          <w:tcPr>
            <w:tcW w:w="143" w:type="pct"/>
            <w:vMerge w:val="restart"/>
            <w:tcBorders>
              <w:top w:val="single" w:sz="4" w:space="0" w:color="auto"/>
              <w:left w:val="single" w:sz="4" w:space="0" w:color="auto"/>
              <w:right w:val="single" w:sz="4" w:space="0" w:color="auto"/>
            </w:tcBorders>
            <w:vAlign w:val="center"/>
          </w:tcPr>
          <w:p w14:paraId="0F55D536"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lastRenderedPageBreak/>
              <w:t>3</w:t>
            </w:r>
          </w:p>
        </w:tc>
        <w:tc>
          <w:tcPr>
            <w:tcW w:w="618" w:type="pct"/>
            <w:vMerge w:val="restart"/>
            <w:tcBorders>
              <w:top w:val="single" w:sz="4" w:space="0" w:color="auto"/>
              <w:left w:val="single" w:sz="4" w:space="0" w:color="auto"/>
              <w:right w:val="single" w:sz="4" w:space="0" w:color="auto"/>
            </w:tcBorders>
            <w:vAlign w:val="center"/>
          </w:tcPr>
          <w:p w14:paraId="6AE14438" w14:textId="77777777" w:rsidR="0051438F" w:rsidRPr="00130B6B" w:rsidRDefault="0051438F" w:rsidP="0051438F">
            <w:pPr>
              <w:spacing w:line="240" w:lineRule="exact"/>
              <w:rPr>
                <w:sz w:val="18"/>
                <w:szCs w:val="18"/>
              </w:rPr>
            </w:pPr>
            <w:r w:rsidRPr="00130B6B">
              <w:rPr>
                <w:sz w:val="18"/>
                <w:szCs w:val="18"/>
              </w:rPr>
              <w:t>民办学校擅自分立、合并的处罚</w:t>
            </w:r>
          </w:p>
        </w:tc>
        <w:tc>
          <w:tcPr>
            <w:tcW w:w="1626" w:type="pct"/>
            <w:vMerge w:val="restart"/>
            <w:tcBorders>
              <w:top w:val="single" w:sz="4" w:space="0" w:color="auto"/>
              <w:left w:val="single" w:sz="4" w:space="0" w:color="auto"/>
              <w:right w:val="single" w:sz="4" w:space="0" w:color="auto"/>
            </w:tcBorders>
            <w:vAlign w:val="center"/>
          </w:tcPr>
          <w:p w14:paraId="5F02FCBF" w14:textId="77777777" w:rsidR="0051438F" w:rsidRPr="00130B6B" w:rsidRDefault="0051438F" w:rsidP="0051438F">
            <w:pPr>
              <w:spacing w:line="240" w:lineRule="exact"/>
              <w:rPr>
                <w:sz w:val="18"/>
                <w:szCs w:val="18"/>
              </w:rPr>
            </w:pPr>
            <w:r w:rsidRPr="00130B6B">
              <w:rPr>
                <w:sz w:val="18"/>
                <w:szCs w:val="18"/>
              </w:rPr>
              <w:t>【法律】《中华人民共和国民办教育促进法》</w:t>
            </w:r>
          </w:p>
          <w:p w14:paraId="10A71484"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74CAB95B" w14:textId="77777777" w:rsidR="0051438F" w:rsidRPr="00130B6B" w:rsidRDefault="0051438F" w:rsidP="0051438F">
            <w:pPr>
              <w:spacing w:line="240" w:lineRule="exact"/>
              <w:rPr>
                <w:sz w:val="18"/>
                <w:szCs w:val="18"/>
              </w:rPr>
            </w:pPr>
            <w:r w:rsidRPr="00130B6B">
              <w:rPr>
                <w:sz w:val="18"/>
                <w:szCs w:val="18"/>
              </w:rPr>
              <w:t>（一）擅自分立、合并民办学校的；</w:t>
            </w:r>
          </w:p>
        </w:tc>
        <w:tc>
          <w:tcPr>
            <w:tcW w:w="423" w:type="pct"/>
            <w:tcBorders>
              <w:top w:val="single" w:sz="4" w:space="0" w:color="auto"/>
              <w:left w:val="single" w:sz="4" w:space="0" w:color="auto"/>
              <w:right w:val="single" w:sz="4" w:space="0" w:color="auto"/>
            </w:tcBorders>
            <w:vAlign w:val="center"/>
          </w:tcPr>
          <w:p w14:paraId="2035DB1C" w14:textId="77777777" w:rsidR="0051438F" w:rsidRPr="00130B6B" w:rsidRDefault="0051438F" w:rsidP="0051438F">
            <w:pPr>
              <w:tabs>
                <w:tab w:val="center" w:pos="4153"/>
                <w:tab w:val="right" w:pos="8306"/>
              </w:tabs>
              <w:snapToGrid w:val="0"/>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4D238F2C" w14:textId="6307507C" w:rsidR="0051438F" w:rsidRPr="00130B6B" w:rsidRDefault="0051438F" w:rsidP="0051438F">
            <w:pPr>
              <w:tabs>
                <w:tab w:val="center" w:pos="4153"/>
                <w:tab w:val="right" w:pos="8306"/>
              </w:tabs>
              <w:snapToGrid w:val="0"/>
              <w:rPr>
                <w:sz w:val="18"/>
                <w:szCs w:val="18"/>
              </w:rPr>
            </w:pPr>
            <w:r w:rsidRPr="00130B6B">
              <w:rPr>
                <w:sz w:val="18"/>
                <w:szCs w:val="18"/>
              </w:rPr>
              <w:t>情节较轻，配合整改</w:t>
            </w:r>
            <w:r w:rsidR="00D9287D" w:rsidRPr="00130B6B">
              <w:rPr>
                <w:sz w:val="18"/>
                <w:szCs w:val="18"/>
              </w:rPr>
              <w:t>的</w:t>
            </w:r>
          </w:p>
        </w:tc>
        <w:tc>
          <w:tcPr>
            <w:tcW w:w="1240" w:type="pct"/>
            <w:tcBorders>
              <w:top w:val="single" w:sz="4" w:space="0" w:color="auto"/>
              <w:left w:val="single" w:sz="4" w:space="0" w:color="auto"/>
              <w:right w:val="single" w:sz="4" w:space="0" w:color="auto"/>
            </w:tcBorders>
            <w:shd w:val="clear" w:color="auto" w:fill="auto"/>
            <w:vAlign w:val="center"/>
          </w:tcPr>
          <w:p w14:paraId="68386831" w14:textId="77777777" w:rsidR="0051438F" w:rsidRPr="00130B6B" w:rsidRDefault="0051438F" w:rsidP="0051438F">
            <w:pPr>
              <w:spacing w:line="240" w:lineRule="exact"/>
              <w:rPr>
                <w:sz w:val="18"/>
                <w:szCs w:val="18"/>
              </w:rPr>
            </w:pPr>
            <w:r w:rsidRPr="00130B6B">
              <w:rPr>
                <w:sz w:val="18"/>
                <w:szCs w:val="18"/>
              </w:rPr>
              <w:t>责令限期改正，并予以警告；有违法所得的，退还所收费用后没收违法所得</w:t>
            </w:r>
          </w:p>
        </w:tc>
      </w:tr>
      <w:tr w:rsidR="0051438F" w:rsidRPr="00130B6B" w14:paraId="26130509" w14:textId="77777777" w:rsidTr="00DB3926">
        <w:trPr>
          <w:trHeight w:val="842"/>
          <w:jc w:val="center"/>
        </w:trPr>
        <w:tc>
          <w:tcPr>
            <w:tcW w:w="143" w:type="pct"/>
            <w:vMerge/>
            <w:tcBorders>
              <w:left w:val="single" w:sz="4" w:space="0" w:color="auto"/>
              <w:right w:val="single" w:sz="4" w:space="0" w:color="auto"/>
            </w:tcBorders>
            <w:vAlign w:val="center"/>
          </w:tcPr>
          <w:p w14:paraId="07591AA0"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005F24DA"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5D155F90"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18000323" w14:textId="77777777" w:rsidR="0051438F" w:rsidRPr="00130B6B" w:rsidRDefault="0051438F" w:rsidP="0051438F">
            <w:pPr>
              <w:tabs>
                <w:tab w:val="center" w:pos="4153"/>
                <w:tab w:val="right" w:pos="8306"/>
              </w:tabs>
              <w:snapToGrid w:val="0"/>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53852630" w14:textId="77777777" w:rsidR="0051438F" w:rsidRPr="00130B6B" w:rsidRDefault="0051438F" w:rsidP="0051438F">
            <w:pPr>
              <w:tabs>
                <w:tab w:val="center" w:pos="4153"/>
                <w:tab w:val="right" w:pos="8306"/>
              </w:tabs>
              <w:snapToGrid w:val="0"/>
              <w:rPr>
                <w:sz w:val="18"/>
                <w:szCs w:val="18"/>
              </w:rPr>
            </w:pPr>
            <w:r w:rsidRPr="00130B6B">
              <w:rPr>
                <w:sz w:val="18"/>
                <w:szCs w:val="18"/>
              </w:rPr>
              <w:t>违法行为造成较大社会影响或经责令改正后在规定期限内整改不到位的</w:t>
            </w:r>
          </w:p>
        </w:tc>
        <w:tc>
          <w:tcPr>
            <w:tcW w:w="1240" w:type="pct"/>
            <w:tcBorders>
              <w:left w:val="single" w:sz="4" w:space="0" w:color="auto"/>
              <w:right w:val="single" w:sz="4" w:space="0" w:color="auto"/>
            </w:tcBorders>
            <w:shd w:val="clear" w:color="auto" w:fill="auto"/>
            <w:vAlign w:val="center"/>
          </w:tcPr>
          <w:p w14:paraId="3616DC6D" w14:textId="77777777" w:rsidR="0051438F" w:rsidRPr="00130B6B" w:rsidRDefault="0051438F" w:rsidP="0051438F">
            <w:pPr>
              <w:spacing w:line="240" w:lineRule="exact"/>
              <w:rPr>
                <w:sz w:val="18"/>
                <w:szCs w:val="18"/>
              </w:rPr>
            </w:pPr>
            <w:r w:rsidRPr="00130B6B">
              <w:rPr>
                <w:sz w:val="18"/>
                <w:szCs w:val="18"/>
              </w:rPr>
              <w:t>责令停止招生；有违法所得的，退还所收费用后没收违法所得</w:t>
            </w:r>
          </w:p>
        </w:tc>
      </w:tr>
      <w:tr w:rsidR="0051438F" w:rsidRPr="00130B6B" w14:paraId="5BAA0596" w14:textId="77777777" w:rsidTr="00DB3926">
        <w:trPr>
          <w:trHeight w:val="789"/>
          <w:jc w:val="center"/>
        </w:trPr>
        <w:tc>
          <w:tcPr>
            <w:tcW w:w="143" w:type="pct"/>
            <w:vMerge/>
            <w:tcBorders>
              <w:left w:val="single" w:sz="4" w:space="0" w:color="auto"/>
              <w:bottom w:val="single" w:sz="4" w:space="0" w:color="auto"/>
              <w:right w:val="single" w:sz="4" w:space="0" w:color="auto"/>
            </w:tcBorders>
            <w:vAlign w:val="center"/>
          </w:tcPr>
          <w:p w14:paraId="42B4F007"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bottom w:val="single" w:sz="4" w:space="0" w:color="auto"/>
              <w:right w:val="single" w:sz="4" w:space="0" w:color="auto"/>
            </w:tcBorders>
            <w:vAlign w:val="center"/>
          </w:tcPr>
          <w:p w14:paraId="32691A81" w14:textId="77777777" w:rsidR="0051438F" w:rsidRPr="00130B6B" w:rsidRDefault="0051438F" w:rsidP="0051438F">
            <w:pPr>
              <w:spacing w:line="240" w:lineRule="exact"/>
              <w:rPr>
                <w:sz w:val="18"/>
                <w:szCs w:val="18"/>
              </w:rPr>
            </w:pPr>
          </w:p>
        </w:tc>
        <w:tc>
          <w:tcPr>
            <w:tcW w:w="1626" w:type="pct"/>
            <w:vMerge/>
            <w:tcBorders>
              <w:left w:val="single" w:sz="4" w:space="0" w:color="auto"/>
              <w:bottom w:val="single" w:sz="4" w:space="0" w:color="auto"/>
              <w:right w:val="single" w:sz="4" w:space="0" w:color="auto"/>
            </w:tcBorders>
            <w:vAlign w:val="center"/>
          </w:tcPr>
          <w:p w14:paraId="052A982A"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4E1C39CE" w14:textId="77777777" w:rsidR="0051438F" w:rsidRPr="00130B6B" w:rsidRDefault="0051438F" w:rsidP="0051438F">
            <w:pPr>
              <w:tabs>
                <w:tab w:val="center" w:pos="4153"/>
                <w:tab w:val="right" w:pos="8306"/>
              </w:tabs>
              <w:snapToGrid w:val="0"/>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2BE276AB" w14:textId="77777777" w:rsidR="0051438F" w:rsidRPr="00130B6B" w:rsidRDefault="0051438F" w:rsidP="0051438F">
            <w:pPr>
              <w:tabs>
                <w:tab w:val="center" w:pos="4153"/>
                <w:tab w:val="right" w:pos="8306"/>
              </w:tabs>
              <w:snapToGrid w:val="0"/>
              <w:rPr>
                <w:sz w:val="18"/>
                <w:szCs w:val="18"/>
              </w:rPr>
            </w:pPr>
            <w:r w:rsidRPr="00130B6B">
              <w:rPr>
                <w:sz w:val="18"/>
                <w:szCs w:val="18"/>
              </w:rPr>
              <w:t>违法行为造成恶劣社会影响或经责令改正后拒不改正的</w:t>
            </w:r>
          </w:p>
        </w:tc>
        <w:tc>
          <w:tcPr>
            <w:tcW w:w="1240" w:type="pct"/>
            <w:tcBorders>
              <w:left w:val="single" w:sz="4" w:space="0" w:color="auto"/>
              <w:bottom w:val="single" w:sz="4" w:space="0" w:color="auto"/>
              <w:right w:val="single" w:sz="4" w:space="0" w:color="auto"/>
            </w:tcBorders>
            <w:shd w:val="clear" w:color="auto" w:fill="auto"/>
            <w:vAlign w:val="center"/>
          </w:tcPr>
          <w:p w14:paraId="29EF4801" w14:textId="77777777" w:rsidR="0051438F" w:rsidRPr="00130B6B" w:rsidRDefault="0051438F" w:rsidP="0051438F">
            <w:pPr>
              <w:spacing w:line="240" w:lineRule="exact"/>
              <w:rPr>
                <w:sz w:val="18"/>
                <w:szCs w:val="18"/>
              </w:rPr>
            </w:pPr>
            <w:r w:rsidRPr="00130B6B">
              <w:rPr>
                <w:sz w:val="18"/>
                <w:szCs w:val="18"/>
              </w:rPr>
              <w:t>吊销办学许可证；有违法所得的，退还所收费用后没收违法所得。构成犯罪的，依法移送追究刑事责任</w:t>
            </w:r>
          </w:p>
        </w:tc>
      </w:tr>
      <w:tr w:rsidR="0051438F" w:rsidRPr="00130B6B" w14:paraId="4E0EB863" w14:textId="77777777" w:rsidTr="00DB3926">
        <w:trPr>
          <w:trHeight w:val="986"/>
          <w:jc w:val="center"/>
        </w:trPr>
        <w:tc>
          <w:tcPr>
            <w:tcW w:w="143" w:type="pct"/>
            <w:vMerge w:val="restart"/>
            <w:tcBorders>
              <w:top w:val="single" w:sz="4" w:space="0" w:color="auto"/>
              <w:left w:val="single" w:sz="4" w:space="0" w:color="auto"/>
              <w:right w:val="single" w:sz="4" w:space="0" w:color="auto"/>
            </w:tcBorders>
            <w:vAlign w:val="center"/>
          </w:tcPr>
          <w:p w14:paraId="24A52050"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4</w:t>
            </w:r>
          </w:p>
        </w:tc>
        <w:tc>
          <w:tcPr>
            <w:tcW w:w="618" w:type="pct"/>
            <w:vMerge w:val="restart"/>
            <w:tcBorders>
              <w:top w:val="single" w:sz="4" w:space="0" w:color="auto"/>
              <w:left w:val="single" w:sz="4" w:space="0" w:color="auto"/>
              <w:right w:val="single" w:sz="4" w:space="0" w:color="auto"/>
            </w:tcBorders>
            <w:vAlign w:val="center"/>
          </w:tcPr>
          <w:p w14:paraId="6DD56837" w14:textId="77777777" w:rsidR="0051438F" w:rsidRPr="00130B6B" w:rsidRDefault="0051438F" w:rsidP="0051438F">
            <w:pPr>
              <w:spacing w:line="240" w:lineRule="exact"/>
              <w:rPr>
                <w:sz w:val="18"/>
                <w:szCs w:val="18"/>
              </w:rPr>
            </w:pPr>
            <w:r w:rsidRPr="00130B6B">
              <w:rPr>
                <w:sz w:val="18"/>
                <w:szCs w:val="18"/>
              </w:rPr>
              <w:t>民办学校擅自改变名称、层次、类别和举办者的处罚</w:t>
            </w:r>
          </w:p>
        </w:tc>
        <w:tc>
          <w:tcPr>
            <w:tcW w:w="1626" w:type="pct"/>
            <w:vMerge w:val="restart"/>
            <w:tcBorders>
              <w:top w:val="single" w:sz="4" w:space="0" w:color="auto"/>
              <w:left w:val="single" w:sz="4" w:space="0" w:color="auto"/>
              <w:right w:val="single" w:sz="4" w:space="0" w:color="auto"/>
            </w:tcBorders>
            <w:vAlign w:val="center"/>
          </w:tcPr>
          <w:p w14:paraId="2F0BE6F0" w14:textId="77777777" w:rsidR="0051438F" w:rsidRPr="00130B6B" w:rsidRDefault="0051438F" w:rsidP="0051438F">
            <w:pPr>
              <w:spacing w:line="240" w:lineRule="exact"/>
              <w:rPr>
                <w:sz w:val="18"/>
                <w:szCs w:val="18"/>
              </w:rPr>
            </w:pPr>
            <w:r w:rsidRPr="00130B6B">
              <w:rPr>
                <w:sz w:val="18"/>
                <w:szCs w:val="18"/>
              </w:rPr>
              <w:t>【法律】《中华人民共和国民办教育促进法》</w:t>
            </w:r>
          </w:p>
          <w:p w14:paraId="76A760D2" w14:textId="77777777" w:rsidR="0051438F" w:rsidRPr="00130B6B" w:rsidRDefault="0051438F" w:rsidP="0051438F">
            <w:pPr>
              <w:spacing w:line="240" w:lineRule="exact"/>
              <w:rPr>
                <w:sz w:val="18"/>
                <w:szCs w:val="18"/>
              </w:rPr>
            </w:pPr>
            <w:r w:rsidRPr="00130B6B">
              <w:rPr>
                <w:sz w:val="18"/>
                <w:szCs w:val="18"/>
              </w:rPr>
              <w:t>第六十二条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0E3A5E1D" w14:textId="77777777" w:rsidR="0051438F" w:rsidRPr="00130B6B" w:rsidRDefault="0051438F" w:rsidP="0051438F">
            <w:pPr>
              <w:spacing w:line="240" w:lineRule="exact"/>
              <w:rPr>
                <w:sz w:val="18"/>
                <w:szCs w:val="18"/>
              </w:rPr>
            </w:pPr>
            <w:r w:rsidRPr="00130B6B">
              <w:rPr>
                <w:sz w:val="18"/>
                <w:szCs w:val="18"/>
              </w:rPr>
              <w:t>（二）擅自改变民办学校名称、层次、类别和举办者的；</w:t>
            </w:r>
          </w:p>
        </w:tc>
        <w:tc>
          <w:tcPr>
            <w:tcW w:w="423" w:type="pct"/>
            <w:tcBorders>
              <w:top w:val="single" w:sz="4" w:space="0" w:color="auto"/>
              <w:left w:val="single" w:sz="4" w:space="0" w:color="auto"/>
              <w:right w:val="single" w:sz="4" w:space="0" w:color="auto"/>
            </w:tcBorders>
            <w:vAlign w:val="center"/>
          </w:tcPr>
          <w:p w14:paraId="703941E5"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5FA1D358"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情节较轻，如改变名称、举办者，但并未对招生层次、类别产生实质影响并且未产生不利后果的</w:t>
            </w:r>
          </w:p>
        </w:tc>
        <w:tc>
          <w:tcPr>
            <w:tcW w:w="1240" w:type="pct"/>
            <w:tcBorders>
              <w:top w:val="single" w:sz="4" w:space="0" w:color="auto"/>
              <w:left w:val="single" w:sz="4" w:space="0" w:color="auto"/>
              <w:right w:val="single" w:sz="4" w:space="0" w:color="auto"/>
            </w:tcBorders>
            <w:shd w:val="clear" w:color="auto" w:fill="auto"/>
            <w:vAlign w:val="center"/>
          </w:tcPr>
          <w:p w14:paraId="5E35B933" w14:textId="77777777" w:rsidR="0051438F" w:rsidRPr="00130B6B" w:rsidRDefault="0051438F" w:rsidP="0051438F">
            <w:pPr>
              <w:spacing w:line="240" w:lineRule="exact"/>
              <w:rPr>
                <w:sz w:val="18"/>
                <w:szCs w:val="18"/>
              </w:rPr>
            </w:pPr>
            <w:r w:rsidRPr="00130B6B">
              <w:rPr>
                <w:sz w:val="18"/>
                <w:szCs w:val="18"/>
              </w:rPr>
              <w:t>责令限期改正，并予以警告；有违法所得的，退还所收费用后没收违法所得</w:t>
            </w:r>
          </w:p>
        </w:tc>
      </w:tr>
      <w:tr w:rsidR="0051438F" w:rsidRPr="00130B6B" w14:paraId="1E2EC1EE" w14:textId="77777777" w:rsidTr="00DB3926">
        <w:trPr>
          <w:trHeight w:val="701"/>
          <w:jc w:val="center"/>
        </w:trPr>
        <w:tc>
          <w:tcPr>
            <w:tcW w:w="143" w:type="pct"/>
            <w:vMerge/>
            <w:tcBorders>
              <w:left w:val="single" w:sz="4" w:space="0" w:color="auto"/>
              <w:right w:val="single" w:sz="4" w:space="0" w:color="auto"/>
            </w:tcBorders>
            <w:vAlign w:val="center"/>
          </w:tcPr>
          <w:p w14:paraId="25C48628"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7F5B7E59"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740B2A05"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6B57EE3C"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275B6DB5"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违法行为造成较大社会影响或在规定期限内整改不到位的</w:t>
            </w:r>
          </w:p>
        </w:tc>
        <w:tc>
          <w:tcPr>
            <w:tcW w:w="1240" w:type="pct"/>
            <w:tcBorders>
              <w:left w:val="single" w:sz="4" w:space="0" w:color="auto"/>
              <w:right w:val="single" w:sz="4" w:space="0" w:color="auto"/>
            </w:tcBorders>
            <w:shd w:val="clear" w:color="auto" w:fill="auto"/>
            <w:vAlign w:val="center"/>
          </w:tcPr>
          <w:p w14:paraId="798C809B" w14:textId="77777777" w:rsidR="0051438F" w:rsidRPr="00130B6B" w:rsidRDefault="0051438F" w:rsidP="0051438F">
            <w:pPr>
              <w:spacing w:line="240" w:lineRule="exact"/>
              <w:rPr>
                <w:sz w:val="18"/>
                <w:szCs w:val="18"/>
              </w:rPr>
            </w:pPr>
            <w:r w:rsidRPr="00130B6B">
              <w:rPr>
                <w:sz w:val="18"/>
                <w:szCs w:val="18"/>
              </w:rPr>
              <w:t>责令停止招生；有违法所得的，退还所收费用后没收违法所得</w:t>
            </w:r>
          </w:p>
        </w:tc>
      </w:tr>
      <w:tr w:rsidR="0051438F" w:rsidRPr="00130B6B" w14:paraId="5BD7F5FD" w14:textId="77777777" w:rsidTr="00DB3926">
        <w:trPr>
          <w:trHeight w:val="840"/>
          <w:jc w:val="center"/>
        </w:trPr>
        <w:tc>
          <w:tcPr>
            <w:tcW w:w="143" w:type="pct"/>
            <w:vMerge/>
            <w:tcBorders>
              <w:left w:val="single" w:sz="4" w:space="0" w:color="auto"/>
              <w:bottom w:val="single" w:sz="4" w:space="0" w:color="auto"/>
              <w:right w:val="single" w:sz="4" w:space="0" w:color="auto"/>
            </w:tcBorders>
            <w:vAlign w:val="center"/>
          </w:tcPr>
          <w:p w14:paraId="02D2989D"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bottom w:val="single" w:sz="4" w:space="0" w:color="auto"/>
              <w:right w:val="single" w:sz="4" w:space="0" w:color="auto"/>
            </w:tcBorders>
            <w:vAlign w:val="center"/>
          </w:tcPr>
          <w:p w14:paraId="643567A5" w14:textId="77777777" w:rsidR="0051438F" w:rsidRPr="00130B6B" w:rsidRDefault="0051438F" w:rsidP="0051438F">
            <w:pPr>
              <w:spacing w:line="240" w:lineRule="exact"/>
              <w:rPr>
                <w:sz w:val="18"/>
                <w:szCs w:val="18"/>
              </w:rPr>
            </w:pPr>
          </w:p>
        </w:tc>
        <w:tc>
          <w:tcPr>
            <w:tcW w:w="1626" w:type="pct"/>
            <w:vMerge/>
            <w:tcBorders>
              <w:left w:val="single" w:sz="4" w:space="0" w:color="auto"/>
              <w:bottom w:val="single" w:sz="4" w:space="0" w:color="auto"/>
              <w:right w:val="single" w:sz="4" w:space="0" w:color="auto"/>
            </w:tcBorders>
            <w:vAlign w:val="center"/>
          </w:tcPr>
          <w:p w14:paraId="6FD61004"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02314997"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37E0DB21" w14:textId="571B6CEE"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ED277D">
              <w:rPr>
                <w:rFonts w:hint="eastAsia"/>
                <w:sz w:val="18"/>
                <w:szCs w:val="18"/>
              </w:rPr>
              <w:t>，</w:t>
            </w:r>
            <w:r w:rsidRPr="00130B6B">
              <w:rPr>
                <w:sz w:val="18"/>
                <w:szCs w:val="18"/>
              </w:rPr>
              <w:t>或经责令改正后拒不改正的</w:t>
            </w:r>
          </w:p>
        </w:tc>
        <w:tc>
          <w:tcPr>
            <w:tcW w:w="1240" w:type="pct"/>
            <w:tcBorders>
              <w:left w:val="single" w:sz="4" w:space="0" w:color="auto"/>
              <w:bottom w:val="single" w:sz="4" w:space="0" w:color="auto"/>
              <w:right w:val="single" w:sz="4" w:space="0" w:color="auto"/>
            </w:tcBorders>
            <w:shd w:val="clear" w:color="auto" w:fill="auto"/>
            <w:vAlign w:val="center"/>
          </w:tcPr>
          <w:p w14:paraId="48436073" w14:textId="77777777" w:rsidR="0051438F" w:rsidRPr="00130B6B" w:rsidRDefault="0051438F" w:rsidP="0051438F">
            <w:pPr>
              <w:spacing w:line="240" w:lineRule="exact"/>
              <w:rPr>
                <w:sz w:val="18"/>
                <w:szCs w:val="18"/>
              </w:rPr>
            </w:pPr>
            <w:r w:rsidRPr="00130B6B">
              <w:rPr>
                <w:sz w:val="18"/>
                <w:szCs w:val="18"/>
              </w:rPr>
              <w:t>吊销办学许可证；有违法所得的，退还所收费用后没收违法所得。构成犯罪的，依法移送追究刑事责任</w:t>
            </w:r>
          </w:p>
        </w:tc>
      </w:tr>
      <w:tr w:rsidR="0051438F" w:rsidRPr="00130B6B" w14:paraId="578ECB4B" w14:textId="77777777" w:rsidTr="00DB3926">
        <w:trPr>
          <w:trHeight w:val="709"/>
          <w:jc w:val="center"/>
        </w:trPr>
        <w:tc>
          <w:tcPr>
            <w:tcW w:w="143" w:type="pct"/>
            <w:vMerge w:val="restart"/>
            <w:tcBorders>
              <w:top w:val="single" w:sz="4" w:space="0" w:color="auto"/>
              <w:left w:val="single" w:sz="4" w:space="0" w:color="auto"/>
              <w:right w:val="single" w:sz="4" w:space="0" w:color="auto"/>
            </w:tcBorders>
            <w:vAlign w:val="center"/>
          </w:tcPr>
          <w:p w14:paraId="0704DF6D" w14:textId="77777777" w:rsidR="0051438F" w:rsidRPr="00130B6B" w:rsidRDefault="0051438F" w:rsidP="0051438F">
            <w:pPr>
              <w:tabs>
                <w:tab w:val="center" w:pos="4153"/>
                <w:tab w:val="right" w:pos="8306"/>
              </w:tabs>
              <w:snapToGrid w:val="0"/>
              <w:jc w:val="center"/>
              <w:textAlignment w:val="center"/>
              <w:rPr>
                <w:sz w:val="18"/>
                <w:szCs w:val="18"/>
              </w:rPr>
            </w:pPr>
            <w:bookmarkStart w:id="6" w:name="_Hlk73957686"/>
            <w:r w:rsidRPr="00130B6B">
              <w:rPr>
                <w:sz w:val="18"/>
                <w:szCs w:val="18"/>
              </w:rPr>
              <w:t>5</w:t>
            </w:r>
          </w:p>
        </w:tc>
        <w:tc>
          <w:tcPr>
            <w:tcW w:w="618" w:type="pct"/>
            <w:vMerge w:val="restart"/>
            <w:tcBorders>
              <w:top w:val="single" w:sz="4" w:space="0" w:color="auto"/>
              <w:left w:val="single" w:sz="4" w:space="0" w:color="auto"/>
              <w:right w:val="single" w:sz="4" w:space="0" w:color="auto"/>
            </w:tcBorders>
            <w:vAlign w:val="center"/>
          </w:tcPr>
          <w:p w14:paraId="60FC1D61" w14:textId="77777777" w:rsidR="0051438F" w:rsidRPr="00130B6B" w:rsidRDefault="0051438F" w:rsidP="0051438F">
            <w:pPr>
              <w:spacing w:line="240" w:lineRule="exact"/>
              <w:rPr>
                <w:sz w:val="18"/>
                <w:szCs w:val="18"/>
              </w:rPr>
            </w:pPr>
            <w:r w:rsidRPr="00130B6B">
              <w:rPr>
                <w:sz w:val="18"/>
                <w:szCs w:val="18"/>
              </w:rPr>
              <w:t>民办学校发布虚假招生简章或者广告，骗取钱财的处罚</w:t>
            </w:r>
          </w:p>
        </w:tc>
        <w:tc>
          <w:tcPr>
            <w:tcW w:w="1626" w:type="pct"/>
            <w:vMerge w:val="restart"/>
            <w:tcBorders>
              <w:top w:val="single" w:sz="4" w:space="0" w:color="auto"/>
              <w:left w:val="single" w:sz="4" w:space="0" w:color="auto"/>
              <w:right w:val="single" w:sz="4" w:space="0" w:color="auto"/>
            </w:tcBorders>
            <w:vAlign w:val="center"/>
          </w:tcPr>
          <w:p w14:paraId="430008B3" w14:textId="77777777" w:rsidR="0051438F" w:rsidRPr="00130B6B" w:rsidRDefault="0051438F" w:rsidP="0051438F">
            <w:pPr>
              <w:spacing w:line="240" w:lineRule="exact"/>
              <w:rPr>
                <w:sz w:val="18"/>
                <w:szCs w:val="18"/>
              </w:rPr>
            </w:pPr>
            <w:r w:rsidRPr="00130B6B">
              <w:rPr>
                <w:sz w:val="18"/>
                <w:szCs w:val="18"/>
              </w:rPr>
              <w:t>【法律】《中华人民共和国民办教育促进法》</w:t>
            </w:r>
          </w:p>
          <w:p w14:paraId="735A9B88"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760DAECF" w14:textId="77777777" w:rsidR="0051438F" w:rsidRPr="00130B6B" w:rsidRDefault="0051438F" w:rsidP="0051438F">
            <w:pPr>
              <w:spacing w:line="240" w:lineRule="exact"/>
              <w:rPr>
                <w:sz w:val="18"/>
                <w:szCs w:val="18"/>
              </w:rPr>
            </w:pPr>
            <w:r w:rsidRPr="00130B6B">
              <w:rPr>
                <w:sz w:val="18"/>
                <w:szCs w:val="18"/>
              </w:rPr>
              <w:t>（三）发布虚假招生简章或者广告，骗取钱财的；</w:t>
            </w:r>
          </w:p>
        </w:tc>
        <w:tc>
          <w:tcPr>
            <w:tcW w:w="423" w:type="pct"/>
            <w:tcBorders>
              <w:top w:val="single" w:sz="4" w:space="0" w:color="auto"/>
              <w:left w:val="single" w:sz="4" w:space="0" w:color="auto"/>
              <w:right w:val="single" w:sz="4" w:space="0" w:color="auto"/>
            </w:tcBorders>
            <w:vAlign w:val="center"/>
          </w:tcPr>
          <w:p w14:paraId="05F82587"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1BC455EE" w14:textId="6EF90A26"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违法行为较轻，配合整改的</w:t>
            </w:r>
          </w:p>
        </w:tc>
        <w:tc>
          <w:tcPr>
            <w:tcW w:w="1240" w:type="pct"/>
            <w:tcBorders>
              <w:top w:val="single" w:sz="4" w:space="0" w:color="auto"/>
              <w:left w:val="single" w:sz="4" w:space="0" w:color="auto"/>
              <w:right w:val="single" w:sz="4" w:space="0" w:color="auto"/>
            </w:tcBorders>
            <w:shd w:val="clear" w:color="auto" w:fill="auto"/>
            <w:vAlign w:val="center"/>
          </w:tcPr>
          <w:p w14:paraId="5621538A"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4348BF3B" w14:textId="77777777" w:rsidTr="00DB3926">
        <w:trPr>
          <w:trHeight w:val="911"/>
          <w:jc w:val="center"/>
        </w:trPr>
        <w:tc>
          <w:tcPr>
            <w:tcW w:w="143" w:type="pct"/>
            <w:vMerge/>
            <w:tcBorders>
              <w:left w:val="single" w:sz="4" w:space="0" w:color="auto"/>
              <w:right w:val="single" w:sz="4" w:space="0" w:color="auto"/>
            </w:tcBorders>
            <w:vAlign w:val="center"/>
          </w:tcPr>
          <w:p w14:paraId="1C19E73F"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28C91E0D"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46929B1C"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01555878"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422F9829"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违法行为造成较大社会影响或在规定期限内整改不到位的</w:t>
            </w:r>
          </w:p>
        </w:tc>
        <w:tc>
          <w:tcPr>
            <w:tcW w:w="1240" w:type="pct"/>
            <w:tcBorders>
              <w:left w:val="single" w:sz="4" w:space="0" w:color="auto"/>
              <w:right w:val="single" w:sz="4" w:space="0" w:color="auto"/>
            </w:tcBorders>
            <w:shd w:val="clear" w:color="auto" w:fill="auto"/>
            <w:vAlign w:val="center"/>
          </w:tcPr>
          <w:p w14:paraId="36ED28F3"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w:t>
            </w:r>
          </w:p>
        </w:tc>
      </w:tr>
      <w:tr w:rsidR="0051438F" w:rsidRPr="00130B6B" w14:paraId="32A468FC" w14:textId="77777777" w:rsidTr="00DB3926">
        <w:trPr>
          <w:trHeight w:val="1055"/>
          <w:jc w:val="center"/>
        </w:trPr>
        <w:tc>
          <w:tcPr>
            <w:tcW w:w="143" w:type="pct"/>
            <w:vMerge/>
            <w:tcBorders>
              <w:left w:val="single" w:sz="4" w:space="0" w:color="auto"/>
              <w:right w:val="single" w:sz="4" w:space="0" w:color="auto"/>
            </w:tcBorders>
            <w:vAlign w:val="center"/>
          </w:tcPr>
          <w:p w14:paraId="58DD02D0"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31C1D13C"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7384C54F"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479251B9"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535600F2"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违法行为造成恶劣社会影响或经责令改正后拒不改正的</w:t>
            </w:r>
          </w:p>
        </w:tc>
        <w:tc>
          <w:tcPr>
            <w:tcW w:w="1240" w:type="pct"/>
            <w:tcBorders>
              <w:left w:val="single" w:sz="4" w:space="0" w:color="auto"/>
              <w:right w:val="single" w:sz="4" w:space="0" w:color="auto"/>
            </w:tcBorders>
            <w:shd w:val="clear" w:color="auto" w:fill="auto"/>
            <w:vAlign w:val="center"/>
          </w:tcPr>
          <w:p w14:paraId="256F1C7B" w14:textId="77777777" w:rsidR="0051438F" w:rsidRPr="00130B6B" w:rsidRDefault="0051438F" w:rsidP="0051438F">
            <w:pPr>
              <w:tabs>
                <w:tab w:val="center" w:pos="4153"/>
                <w:tab w:val="right" w:pos="8306"/>
              </w:tabs>
              <w:snapToGrid w:val="0"/>
              <w:rPr>
                <w:sz w:val="18"/>
                <w:szCs w:val="18"/>
              </w:rPr>
            </w:pPr>
            <w:r w:rsidRPr="00130B6B">
              <w:rPr>
                <w:sz w:val="18"/>
                <w:szCs w:val="18"/>
              </w:rPr>
              <w:t>吊销办学许可证；有违法所得的，退还所收费用后没收违法所得。构成犯罪的，依法移送追究刑事责任</w:t>
            </w:r>
          </w:p>
        </w:tc>
      </w:tr>
      <w:bookmarkEnd w:id="6"/>
      <w:tr w:rsidR="0051438F" w:rsidRPr="00130B6B" w14:paraId="37A3C8E5" w14:textId="77777777" w:rsidTr="00DB3926">
        <w:trPr>
          <w:trHeight w:val="922"/>
          <w:jc w:val="center"/>
        </w:trPr>
        <w:tc>
          <w:tcPr>
            <w:tcW w:w="143" w:type="pct"/>
            <w:vMerge w:val="restart"/>
            <w:tcBorders>
              <w:left w:val="single" w:sz="4" w:space="0" w:color="auto"/>
              <w:right w:val="single" w:sz="4" w:space="0" w:color="auto"/>
            </w:tcBorders>
            <w:vAlign w:val="center"/>
          </w:tcPr>
          <w:p w14:paraId="685C5E44" w14:textId="77777777" w:rsidR="0051438F" w:rsidRPr="00130B6B" w:rsidRDefault="0051438F" w:rsidP="0051438F">
            <w:pPr>
              <w:tabs>
                <w:tab w:val="center" w:pos="4153"/>
                <w:tab w:val="right" w:pos="8306"/>
              </w:tabs>
              <w:snapToGrid w:val="0"/>
              <w:jc w:val="center"/>
              <w:textAlignment w:val="center"/>
              <w:rPr>
                <w:szCs w:val="21"/>
              </w:rPr>
            </w:pPr>
            <w:r w:rsidRPr="00130B6B">
              <w:rPr>
                <w:szCs w:val="21"/>
              </w:rPr>
              <w:lastRenderedPageBreak/>
              <w:t>6</w:t>
            </w:r>
          </w:p>
        </w:tc>
        <w:tc>
          <w:tcPr>
            <w:tcW w:w="618" w:type="pct"/>
            <w:vMerge w:val="restart"/>
            <w:tcBorders>
              <w:left w:val="single" w:sz="4" w:space="0" w:color="auto"/>
              <w:right w:val="single" w:sz="4" w:space="0" w:color="auto"/>
            </w:tcBorders>
            <w:vAlign w:val="center"/>
          </w:tcPr>
          <w:p w14:paraId="3A9944EC" w14:textId="77777777" w:rsidR="0051438F" w:rsidRPr="00130B6B" w:rsidRDefault="0051438F" w:rsidP="0051438F">
            <w:pPr>
              <w:spacing w:line="240" w:lineRule="exact"/>
              <w:rPr>
                <w:sz w:val="18"/>
                <w:szCs w:val="18"/>
              </w:rPr>
            </w:pPr>
            <w:r w:rsidRPr="00130B6B">
              <w:rPr>
                <w:sz w:val="18"/>
                <w:szCs w:val="18"/>
              </w:rPr>
              <w:t>民办学校非法颁发或者伪造学历证书、结业证书、培训证书、职业资格证书的处罚</w:t>
            </w:r>
          </w:p>
        </w:tc>
        <w:tc>
          <w:tcPr>
            <w:tcW w:w="1626" w:type="pct"/>
            <w:vMerge w:val="restart"/>
            <w:tcBorders>
              <w:left w:val="single" w:sz="4" w:space="0" w:color="auto"/>
              <w:right w:val="single" w:sz="4" w:space="0" w:color="auto"/>
            </w:tcBorders>
            <w:vAlign w:val="center"/>
          </w:tcPr>
          <w:p w14:paraId="24F5F2FE" w14:textId="77777777" w:rsidR="0051438F" w:rsidRPr="00130B6B" w:rsidRDefault="0051438F" w:rsidP="0051438F">
            <w:pPr>
              <w:spacing w:line="240" w:lineRule="exact"/>
              <w:rPr>
                <w:sz w:val="18"/>
                <w:szCs w:val="18"/>
              </w:rPr>
            </w:pPr>
            <w:r w:rsidRPr="00130B6B">
              <w:rPr>
                <w:sz w:val="18"/>
                <w:szCs w:val="18"/>
              </w:rPr>
              <w:t>【法律】《中华人民共和国民办教育促进法》</w:t>
            </w:r>
          </w:p>
          <w:p w14:paraId="0A77CB46"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30BDFD78" w14:textId="77777777" w:rsidR="0051438F" w:rsidRPr="00130B6B" w:rsidRDefault="0051438F" w:rsidP="0051438F">
            <w:pPr>
              <w:spacing w:line="240" w:lineRule="exact"/>
              <w:rPr>
                <w:sz w:val="18"/>
                <w:szCs w:val="18"/>
              </w:rPr>
            </w:pPr>
            <w:r w:rsidRPr="00130B6B">
              <w:rPr>
                <w:sz w:val="18"/>
                <w:szCs w:val="18"/>
              </w:rPr>
              <w:t>（四）非法颁发或者伪造学历证书、结业证书、培训证书、职业资格证书的；</w:t>
            </w:r>
          </w:p>
        </w:tc>
        <w:tc>
          <w:tcPr>
            <w:tcW w:w="423" w:type="pct"/>
            <w:tcBorders>
              <w:top w:val="single" w:sz="4" w:space="0" w:color="auto"/>
              <w:left w:val="single" w:sz="4" w:space="0" w:color="auto"/>
              <w:right w:val="single" w:sz="4" w:space="0" w:color="auto"/>
            </w:tcBorders>
            <w:vAlign w:val="center"/>
          </w:tcPr>
          <w:p w14:paraId="03B1B18D" w14:textId="77777777" w:rsidR="0051438F" w:rsidRPr="00130B6B" w:rsidRDefault="0051438F" w:rsidP="0051438F">
            <w:pPr>
              <w:spacing w:line="240" w:lineRule="exact"/>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52F5103D" w14:textId="77777777" w:rsidR="0051438F" w:rsidRPr="00130B6B" w:rsidRDefault="0051438F" w:rsidP="0051438F">
            <w:pPr>
              <w:spacing w:line="240" w:lineRule="exact"/>
              <w:rPr>
                <w:sz w:val="18"/>
                <w:szCs w:val="18"/>
              </w:rPr>
            </w:pPr>
            <w:r w:rsidRPr="00130B6B">
              <w:rPr>
                <w:sz w:val="18"/>
                <w:szCs w:val="18"/>
              </w:rPr>
              <w:t>违法情节较轻，未造成严重后果，并积极配合整改的</w:t>
            </w:r>
          </w:p>
        </w:tc>
        <w:tc>
          <w:tcPr>
            <w:tcW w:w="1240" w:type="pct"/>
            <w:tcBorders>
              <w:left w:val="single" w:sz="4" w:space="0" w:color="auto"/>
              <w:right w:val="single" w:sz="4" w:space="0" w:color="auto"/>
            </w:tcBorders>
            <w:shd w:val="clear" w:color="auto" w:fill="auto"/>
            <w:vAlign w:val="center"/>
          </w:tcPr>
          <w:p w14:paraId="1E7CDFD6" w14:textId="77777777" w:rsidR="0051438F" w:rsidRPr="00130B6B" w:rsidRDefault="0051438F" w:rsidP="0051438F">
            <w:pPr>
              <w:spacing w:line="240" w:lineRule="exact"/>
              <w:rPr>
                <w:sz w:val="18"/>
                <w:szCs w:val="18"/>
              </w:rPr>
            </w:pPr>
            <w:r w:rsidRPr="00130B6B">
              <w:rPr>
                <w:sz w:val="18"/>
                <w:szCs w:val="18"/>
              </w:rPr>
              <w:t>责令限期改正，并予以警告；有违法所得的，退还所收费用后没收违法所得</w:t>
            </w:r>
          </w:p>
        </w:tc>
      </w:tr>
      <w:tr w:rsidR="0051438F" w:rsidRPr="00130B6B" w14:paraId="2CB5F64F" w14:textId="77777777" w:rsidTr="00DB3926">
        <w:trPr>
          <w:trHeight w:val="991"/>
          <w:jc w:val="center"/>
        </w:trPr>
        <w:tc>
          <w:tcPr>
            <w:tcW w:w="143" w:type="pct"/>
            <w:vMerge/>
            <w:tcBorders>
              <w:left w:val="single" w:sz="4" w:space="0" w:color="auto"/>
              <w:right w:val="single" w:sz="4" w:space="0" w:color="auto"/>
            </w:tcBorders>
            <w:vAlign w:val="center"/>
          </w:tcPr>
          <w:p w14:paraId="215EBCDB" w14:textId="77777777" w:rsidR="0051438F" w:rsidRPr="00130B6B" w:rsidRDefault="0051438F" w:rsidP="0051438F">
            <w:pPr>
              <w:tabs>
                <w:tab w:val="center" w:pos="4153"/>
                <w:tab w:val="right" w:pos="8306"/>
              </w:tabs>
              <w:snapToGrid w:val="0"/>
              <w:jc w:val="center"/>
              <w:textAlignment w:val="center"/>
              <w:rPr>
                <w:szCs w:val="21"/>
              </w:rPr>
            </w:pPr>
          </w:p>
        </w:tc>
        <w:tc>
          <w:tcPr>
            <w:tcW w:w="618" w:type="pct"/>
            <w:vMerge/>
            <w:tcBorders>
              <w:left w:val="single" w:sz="4" w:space="0" w:color="auto"/>
              <w:right w:val="single" w:sz="4" w:space="0" w:color="auto"/>
            </w:tcBorders>
            <w:vAlign w:val="center"/>
          </w:tcPr>
          <w:p w14:paraId="4A7FD1DC"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4A2B685"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1140DEBE" w14:textId="77777777" w:rsidR="0051438F" w:rsidRPr="00130B6B" w:rsidRDefault="0051438F" w:rsidP="0051438F">
            <w:pPr>
              <w:spacing w:line="240" w:lineRule="exact"/>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00ADCB03" w14:textId="77777777" w:rsidR="0051438F" w:rsidRPr="00130B6B" w:rsidRDefault="0051438F" w:rsidP="0051438F">
            <w:pPr>
              <w:spacing w:line="240" w:lineRule="exact"/>
              <w:rPr>
                <w:sz w:val="18"/>
                <w:szCs w:val="18"/>
              </w:rPr>
            </w:pPr>
            <w:r w:rsidRPr="00130B6B">
              <w:rPr>
                <w:sz w:val="18"/>
                <w:szCs w:val="18"/>
              </w:rPr>
              <w:t>违法行为造成较大社会影响或在规定期限内整改不到位的</w:t>
            </w:r>
          </w:p>
        </w:tc>
        <w:tc>
          <w:tcPr>
            <w:tcW w:w="1240" w:type="pct"/>
            <w:tcBorders>
              <w:left w:val="single" w:sz="4" w:space="0" w:color="auto"/>
              <w:right w:val="single" w:sz="4" w:space="0" w:color="auto"/>
            </w:tcBorders>
            <w:shd w:val="clear" w:color="auto" w:fill="auto"/>
            <w:vAlign w:val="center"/>
          </w:tcPr>
          <w:p w14:paraId="2651D71B" w14:textId="77777777" w:rsidR="0051438F" w:rsidRPr="00130B6B" w:rsidRDefault="0051438F" w:rsidP="0051438F">
            <w:pPr>
              <w:spacing w:line="240" w:lineRule="exact"/>
              <w:rPr>
                <w:sz w:val="18"/>
                <w:szCs w:val="18"/>
              </w:rPr>
            </w:pPr>
            <w:r w:rsidRPr="00130B6B">
              <w:rPr>
                <w:sz w:val="18"/>
                <w:szCs w:val="18"/>
              </w:rPr>
              <w:t>责令停止招生；有违法所得的，退还所收费用后没收违法所得</w:t>
            </w:r>
          </w:p>
        </w:tc>
      </w:tr>
      <w:tr w:rsidR="0051438F" w:rsidRPr="00130B6B" w14:paraId="71E5A0C4" w14:textId="77777777" w:rsidTr="00DB3926">
        <w:trPr>
          <w:trHeight w:val="1119"/>
          <w:jc w:val="center"/>
        </w:trPr>
        <w:tc>
          <w:tcPr>
            <w:tcW w:w="143" w:type="pct"/>
            <w:vMerge/>
            <w:tcBorders>
              <w:left w:val="single" w:sz="4" w:space="0" w:color="auto"/>
              <w:right w:val="single" w:sz="4" w:space="0" w:color="auto"/>
            </w:tcBorders>
            <w:vAlign w:val="center"/>
          </w:tcPr>
          <w:p w14:paraId="5BB70F53" w14:textId="77777777" w:rsidR="0051438F" w:rsidRPr="00130B6B" w:rsidRDefault="0051438F" w:rsidP="0051438F">
            <w:pPr>
              <w:tabs>
                <w:tab w:val="center" w:pos="4153"/>
                <w:tab w:val="right" w:pos="8306"/>
              </w:tabs>
              <w:snapToGrid w:val="0"/>
              <w:jc w:val="center"/>
              <w:textAlignment w:val="center"/>
              <w:rPr>
                <w:szCs w:val="21"/>
              </w:rPr>
            </w:pPr>
          </w:p>
        </w:tc>
        <w:tc>
          <w:tcPr>
            <w:tcW w:w="618" w:type="pct"/>
            <w:vMerge/>
            <w:tcBorders>
              <w:left w:val="single" w:sz="4" w:space="0" w:color="auto"/>
              <w:right w:val="single" w:sz="4" w:space="0" w:color="auto"/>
            </w:tcBorders>
            <w:vAlign w:val="center"/>
          </w:tcPr>
          <w:p w14:paraId="18D3C473"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0F24311E"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7A7D0E5B" w14:textId="77777777" w:rsidR="0051438F" w:rsidRPr="00130B6B" w:rsidRDefault="0051438F" w:rsidP="0051438F">
            <w:pPr>
              <w:spacing w:line="240" w:lineRule="exact"/>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2A9CBDAF" w14:textId="70DFDF5D" w:rsidR="0051438F" w:rsidRPr="00130B6B" w:rsidRDefault="0051438F" w:rsidP="0051438F">
            <w:pPr>
              <w:spacing w:line="240" w:lineRule="exact"/>
              <w:rPr>
                <w:sz w:val="18"/>
                <w:szCs w:val="18"/>
              </w:rPr>
            </w:pPr>
            <w:r w:rsidRPr="00130B6B">
              <w:rPr>
                <w:sz w:val="18"/>
                <w:szCs w:val="18"/>
              </w:rPr>
              <w:t>违法行为造成恶劣社会影响</w:t>
            </w:r>
            <w:r w:rsidR="00ED277D">
              <w:rPr>
                <w:rFonts w:hint="eastAsia"/>
                <w:sz w:val="18"/>
                <w:szCs w:val="18"/>
              </w:rPr>
              <w:t>，</w:t>
            </w:r>
            <w:r w:rsidRPr="00130B6B">
              <w:rPr>
                <w:sz w:val="18"/>
                <w:szCs w:val="18"/>
              </w:rPr>
              <w:t>或经责令改正后拒不改正的</w:t>
            </w:r>
          </w:p>
        </w:tc>
        <w:tc>
          <w:tcPr>
            <w:tcW w:w="1240" w:type="pct"/>
            <w:tcBorders>
              <w:left w:val="single" w:sz="4" w:space="0" w:color="auto"/>
              <w:right w:val="single" w:sz="4" w:space="0" w:color="auto"/>
            </w:tcBorders>
            <w:shd w:val="clear" w:color="auto" w:fill="auto"/>
            <w:vAlign w:val="center"/>
          </w:tcPr>
          <w:p w14:paraId="5A25A988" w14:textId="094DC324" w:rsidR="0051438F" w:rsidRPr="00130B6B" w:rsidRDefault="0051438F" w:rsidP="0051438F">
            <w:pPr>
              <w:spacing w:line="240" w:lineRule="exact"/>
              <w:rPr>
                <w:sz w:val="18"/>
                <w:szCs w:val="18"/>
              </w:rPr>
            </w:pPr>
            <w:r w:rsidRPr="00130B6B">
              <w:rPr>
                <w:sz w:val="18"/>
                <w:szCs w:val="18"/>
              </w:rPr>
              <w:t>吊销办学许可证；有违法所得的，退还所收费用后没收违法所得</w:t>
            </w:r>
          </w:p>
        </w:tc>
      </w:tr>
      <w:tr w:rsidR="0051438F" w:rsidRPr="00130B6B" w14:paraId="10CEE160" w14:textId="77777777" w:rsidTr="00DB3926">
        <w:trPr>
          <w:trHeight w:val="1266"/>
          <w:jc w:val="center"/>
        </w:trPr>
        <w:tc>
          <w:tcPr>
            <w:tcW w:w="143" w:type="pct"/>
            <w:vMerge w:val="restart"/>
            <w:tcBorders>
              <w:left w:val="single" w:sz="4" w:space="0" w:color="auto"/>
              <w:right w:val="single" w:sz="4" w:space="0" w:color="auto"/>
            </w:tcBorders>
            <w:vAlign w:val="center"/>
          </w:tcPr>
          <w:p w14:paraId="115581A8" w14:textId="77777777" w:rsidR="0051438F" w:rsidRPr="00130B6B" w:rsidRDefault="0051438F" w:rsidP="0051438F">
            <w:pPr>
              <w:tabs>
                <w:tab w:val="center" w:pos="4153"/>
                <w:tab w:val="right" w:pos="8306"/>
              </w:tabs>
              <w:snapToGrid w:val="0"/>
              <w:jc w:val="center"/>
              <w:textAlignment w:val="center"/>
              <w:rPr>
                <w:szCs w:val="21"/>
              </w:rPr>
            </w:pPr>
            <w:r w:rsidRPr="00130B6B">
              <w:rPr>
                <w:szCs w:val="21"/>
              </w:rPr>
              <w:t>7</w:t>
            </w:r>
          </w:p>
        </w:tc>
        <w:tc>
          <w:tcPr>
            <w:tcW w:w="618" w:type="pct"/>
            <w:vMerge w:val="restart"/>
            <w:tcBorders>
              <w:left w:val="single" w:sz="4" w:space="0" w:color="auto"/>
              <w:right w:val="single" w:sz="4" w:space="0" w:color="auto"/>
            </w:tcBorders>
            <w:vAlign w:val="center"/>
          </w:tcPr>
          <w:p w14:paraId="185BC6A7" w14:textId="77777777" w:rsidR="0051438F" w:rsidRPr="00130B6B" w:rsidRDefault="0051438F" w:rsidP="0051438F">
            <w:pPr>
              <w:spacing w:line="240" w:lineRule="exact"/>
              <w:rPr>
                <w:sz w:val="18"/>
                <w:szCs w:val="18"/>
              </w:rPr>
            </w:pPr>
            <w:r w:rsidRPr="00130B6B">
              <w:rPr>
                <w:sz w:val="18"/>
                <w:szCs w:val="18"/>
              </w:rPr>
              <w:t>民办学校管理混乱严重影响教育教学，产生恶劣社会影响的处罚</w:t>
            </w:r>
          </w:p>
        </w:tc>
        <w:tc>
          <w:tcPr>
            <w:tcW w:w="1626" w:type="pct"/>
            <w:vMerge w:val="restart"/>
            <w:tcBorders>
              <w:left w:val="single" w:sz="4" w:space="0" w:color="auto"/>
              <w:right w:val="single" w:sz="4" w:space="0" w:color="auto"/>
            </w:tcBorders>
            <w:vAlign w:val="center"/>
          </w:tcPr>
          <w:p w14:paraId="13E0A620" w14:textId="77777777" w:rsidR="0051438F" w:rsidRPr="00130B6B" w:rsidRDefault="0051438F" w:rsidP="0051438F">
            <w:pPr>
              <w:spacing w:line="240" w:lineRule="exact"/>
              <w:rPr>
                <w:sz w:val="18"/>
                <w:szCs w:val="18"/>
              </w:rPr>
            </w:pPr>
            <w:r w:rsidRPr="00130B6B">
              <w:rPr>
                <w:sz w:val="18"/>
                <w:szCs w:val="18"/>
              </w:rPr>
              <w:t>【法律】《中华人民共和国民办教育促进法》</w:t>
            </w:r>
          </w:p>
          <w:p w14:paraId="2C51C89B"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5889B7E0" w14:textId="77777777" w:rsidR="0051438F" w:rsidRPr="00130B6B" w:rsidRDefault="0051438F" w:rsidP="0051438F">
            <w:pPr>
              <w:spacing w:line="240" w:lineRule="exact"/>
              <w:rPr>
                <w:sz w:val="18"/>
                <w:szCs w:val="18"/>
              </w:rPr>
            </w:pPr>
            <w:r w:rsidRPr="00130B6B">
              <w:rPr>
                <w:sz w:val="18"/>
                <w:szCs w:val="18"/>
              </w:rPr>
              <w:t>（五）管理混乱严重影响教育教学，产生恶劣社会影响的；</w:t>
            </w:r>
          </w:p>
          <w:p w14:paraId="365FF6D9"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1A8DC0F2"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4B2FBCC9" w14:textId="77777777" w:rsidR="0051438F" w:rsidRPr="00130B6B" w:rsidRDefault="0051438F" w:rsidP="0051438F">
            <w:pPr>
              <w:spacing w:line="240" w:lineRule="exact"/>
              <w:rPr>
                <w:sz w:val="18"/>
                <w:szCs w:val="18"/>
              </w:rPr>
            </w:pPr>
            <w:r w:rsidRPr="00130B6B">
              <w:rPr>
                <w:sz w:val="18"/>
                <w:szCs w:val="18"/>
              </w:rPr>
              <w:t>（十二）有其他管理混乱严重影响教育教学的行为的。</w:t>
            </w:r>
          </w:p>
        </w:tc>
        <w:tc>
          <w:tcPr>
            <w:tcW w:w="423" w:type="pct"/>
            <w:tcBorders>
              <w:top w:val="single" w:sz="4" w:space="0" w:color="auto"/>
              <w:left w:val="single" w:sz="4" w:space="0" w:color="auto"/>
              <w:right w:val="single" w:sz="4" w:space="0" w:color="auto"/>
            </w:tcBorders>
            <w:vAlign w:val="center"/>
          </w:tcPr>
          <w:p w14:paraId="016A3FB1" w14:textId="77777777" w:rsidR="0051438F" w:rsidRPr="00130B6B" w:rsidRDefault="0051438F" w:rsidP="0051438F">
            <w:pPr>
              <w:spacing w:line="240" w:lineRule="exact"/>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641A2684" w14:textId="796039D3" w:rsidR="0051438F" w:rsidRPr="00130B6B" w:rsidRDefault="0051438F" w:rsidP="0051438F">
            <w:pPr>
              <w:spacing w:line="240" w:lineRule="exact"/>
              <w:rPr>
                <w:sz w:val="18"/>
                <w:szCs w:val="18"/>
              </w:rPr>
            </w:pPr>
            <w:r w:rsidRPr="00130B6B">
              <w:rPr>
                <w:sz w:val="18"/>
                <w:szCs w:val="18"/>
              </w:rPr>
              <w:t>管理混乱但情节较轻，并能够积极配合整改</w:t>
            </w:r>
            <w:r w:rsidR="00ED277D">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5A447F27" w14:textId="77777777" w:rsidR="0051438F" w:rsidRPr="00130B6B" w:rsidRDefault="0051438F" w:rsidP="0051438F">
            <w:pPr>
              <w:spacing w:line="240" w:lineRule="exact"/>
              <w:rPr>
                <w:sz w:val="18"/>
                <w:szCs w:val="18"/>
              </w:rPr>
            </w:pPr>
            <w:r w:rsidRPr="00130B6B">
              <w:rPr>
                <w:sz w:val="18"/>
                <w:szCs w:val="18"/>
              </w:rPr>
              <w:t>责令限期改正，并予以警告；有违法所得的，退还所收费用后没收违法所得</w:t>
            </w:r>
          </w:p>
        </w:tc>
      </w:tr>
      <w:tr w:rsidR="0051438F" w:rsidRPr="00130B6B" w14:paraId="4FFF679F" w14:textId="77777777" w:rsidTr="00DB3926">
        <w:trPr>
          <w:trHeight w:val="1407"/>
          <w:jc w:val="center"/>
        </w:trPr>
        <w:tc>
          <w:tcPr>
            <w:tcW w:w="143" w:type="pct"/>
            <w:vMerge/>
            <w:tcBorders>
              <w:left w:val="single" w:sz="4" w:space="0" w:color="auto"/>
              <w:right w:val="single" w:sz="4" w:space="0" w:color="auto"/>
            </w:tcBorders>
            <w:vAlign w:val="center"/>
          </w:tcPr>
          <w:p w14:paraId="6BA8CA0F" w14:textId="77777777" w:rsidR="0051438F" w:rsidRPr="00130B6B" w:rsidRDefault="0051438F" w:rsidP="0051438F">
            <w:pPr>
              <w:tabs>
                <w:tab w:val="center" w:pos="4153"/>
                <w:tab w:val="right" w:pos="8306"/>
              </w:tabs>
              <w:snapToGrid w:val="0"/>
              <w:jc w:val="center"/>
              <w:textAlignment w:val="center"/>
              <w:rPr>
                <w:szCs w:val="21"/>
              </w:rPr>
            </w:pPr>
          </w:p>
        </w:tc>
        <w:tc>
          <w:tcPr>
            <w:tcW w:w="618" w:type="pct"/>
            <w:vMerge/>
            <w:tcBorders>
              <w:left w:val="single" w:sz="4" w:space="0" w:color="auto"/>
              <w:right w:val="single" w:sz="4" w:space="0" w:color="auto"/>
            </w:tcBorders>
            <w:vAlign w:val="center"/>
          </w:tcPr>
          <w:p w14:paraId="455C8567"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0976A640"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27D492F5" w14:textId="77777777" w:rsidR="0051438F" w:rsidRPr="00130B6B" w:rsidRDefault="0051438F" w:rsidP="0051438F">
            <w:pPr>
              <w:spacing w:line="240" w:lineRule="exact"/>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21169334" w14:textId="241CA12E" w:rsidR="0051438F" w:rsidRPr="00130B6B" w:rsidRDefault="0051438F" w:rsidP="0051438F">
            <w:pPr>
              <w:spacing w:line="240" w:lineRule="exact"/>
              <w:rPr>
                <w:sz w:val="18"/>
                <w:szCs w:val="18"/>
              </w:rPr>
            </w:pPr>
            <w:r w:rsidRPr="00130B6B">
              <w:rPr>
                <w:sz w:val="18"/>
                <w:szCs w:val="18"/>
              </w:rPr>
              <w:t>管理混乱严重影响教育教学，造成较大社会影响或较大不利后果</w:t>
            </w:r>
            <w:r w:rsidR="00ED277D">
              <w:rPr>
                <w:rFonts w:hint="eastAsia"/>
                <w:sz w:val="18"/>
                <w:szCs w:val="18"/>
              </w:rPr>
              <w:t>，</w:t>
            </w:r>
            <w:r w:rsidRPr="00130B6B">
              <w:rPr>
                <w:sz w:val="18"/>
                <w:szCs w:val="18"/>
              </w:rPr>
              <w:t>或在规定期限内仍然整改不到位的</w:t>
            </w:r>
          </w:p>
        </w:tc>
        <w:tc>
          <w:tcPr>
            <w:tcW w:w="1240" w:type="pct"/>
            <w:tcBorders>
              <w:left w:val="single" w:sz="4" w:space="0" w:color="auto"/>
              <w:right w:val="single" w:sz="4" w:space="0" w:color="auto"/>
            </w:tcBorders>
            <w:shd w:val="clear" w:color="auto" w:fill="auto"/>
            <w:vAlign w:val="center"/>
          </w:tcPr>
          <w:p w14:paraId="7A19EF54" w14:textId="77777777" w:rsidR="0051438F" w:rsidRPr="00130B6B" w:rsidRDefault="0051438F" w:rsidP="0051438F">
            <w:pPr>
              <w:spacing w:line="240" w:lineRule="exact"/>
              <w:rPr>
                <w:sz w:val="18"/>
                <w:szCs w:val="18"/>
              </w:rPr>
            </w:pPr>
            <w:r w:rsidRPr="00130B6B">
              <w:rPr>
                <w:sz w:val="18"/>
                <w:szCs w:val="18"/>
              </w:rPr>
              <w:t>责令停止招生；有违法所得的，退还所收费用后没收违法所得</w:t>
            </w:r>
          </w:p>
        </w:tc>
      </w:tr>
      <w:tr w:rsidR="0051438F" w:rsidRPr="00130B6B" w14:paraId="54E177CE" w14:textId="77777777" w:rsidTr="00DB3926">
        <w:trPr>
          <w:trHeight w:val="1279"/>
          <w:jc w:val="center"/>
        </w:trPr>
        <w:tc>
          <w:tcPr>
            <w:tcW w:w="143" w:type="pct"/>
            <w:vMerge/>
            <w:tcBorders>
              <w:left w:val="single" w:sz="4" w:space="0" w:color="auto"/>
              <w:right w:val="single" w:sz="4" w:space="0" w:color="auto"/>
            </w:tcBorders>
            <w:vAlign w:val="center"/>
          </w:tcPr>
          <w:p w14:paraId="14370D37" w14:textId="77777777" w:rsidR="0051438F" w:rsidRPr="00130B6B" w:rsidRDefault="0051438F" w:rsidP="0051438F">
            <w:pPr>
              <w:tabs>
                <w:tab w:val="center" w:pos="4153"/>
                <w:tab w:val="right" w:pos="8306"/>
              </w:tabs>
              <w:snapToGrid w:val="0"/>
              <w:jc w:val="center"/>
              <w:textAlignment w:val="center"/>
              <w:rPr>
                <w:szCs w:val="21"/>
              </w:rPr>
            </w:pPr>
          </w:p>
        </w:tc>
        <w:tc>
          <w:tcPr>
            <w:tcW w:w="618" w:type="pct"/>
            <w:vMerge/>
            <w:tcBorders>
              <w:left w:val="single" w:sz="4" w:space="0" w:color="auto"/>
              <w:right w:val="single" w:sz="4" w:space="0" w:color="auto"/>
            </w:tcBorders>
            <w:vAlign w:val="center"/>
          </w:tcPr>
          <w:p w14:paraId="1F02B147"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4557B068"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501767C9" w14:textId="77777777" w:rsidR="0051438F" w:rsidRPr="00130B6B" w:rsidRDefault="0051438F" w:rsidP="0051438F">
            <w:pPr>
              <w:spacing w:line="240" w:lineRule="exact"/>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2CF57A57" w14:textId="35D09829" w:rsidR="0051438F" w:rsidRPr="00130B6B" w:rsidRDefault="0051438F" w:rsidP="0051438F">
            <w:pPr>
              <w:spacing w:line="240" w:lineRule="exact"/>
              <w:rPr>
                <w:sz w:val="18"/>
                <w:szCs w:val="18"/>
              </w:rPr>
            </w:pPr>
            <w:r w:rsidRPr="00130B6B">
              <w:rPr>
                <w:sz w:val="18"/>
                <w:szCs w:val="18"/>
              </w:rPr>
              <w:t>管理混乱严重影响教育教学，造成恶劣社会影响或严重后果</w:t>
            </w:r>
            <w:r w:rsidR="00ED277D">
              <w:rPr>
                <w:rFonts w:hint="eastAsia"/>
                <w:sz w:val="18"/>
                <w:szCs w:val="18"/>
              </w:rPr>
              <w:t>，</w:t>
            </w:r>
            <w:r w:rsidRPr="00130B6B">
              <w:rPr>
                <w:sz w:val="18"/>
                <w:szCs w:val="18"/>
              </w:rPr>
              <w:t>或经责令改正后拒不改正</w:t>
            </w:r>
            <w:r w:rsidR="00ED277D">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606319CB" w14:textId="77777777" w:rsidR="0051438F" w:rsidRPr="00130B6B" w:rsidRDefault="0051438F" w:rsidP="0051438F">
            <w:pPr>
              <w:spacing w:line="240" w:lineRule="exact"/>
              <w:rPr>
                <w:sz w:val="18"/>
                <w:szCs w:val="18"/>
              </w:rPr>
            </w:pPr>
            <w:r w:rsidRPr="00130B6B">
              <w:rPr>
                <w:sz w:val="18"/>
                <w:szCs w:val="18"/>
              </w:rPr>
              <w:t>吊销办学许可证；有违法所得的，退还所收费用后没收违法所得。构成犯罪的，依法移送追究刑事责任</w:t>
            </w:r>
          </w:p>
        </w:tc>
      </w:tr>
      <w:tr w:rsidR="0051438F" w:rsidRPr="00130B6B" w14:paraId="39DF61EA" w14:textId="77777777" w:rsidTr="00DB3926">
        <w:trPr>
          <w:trHeight w:val="861"/>
          <w:jc w:val="center"/>
        </w:trPr>
        <w:tc>
          <w:tcPr>
            <w:tcW w:w="143" w:type="pct"/>
            <w:vMerge w:val="restart"/>
            <w:tcBorders>
              <w:left w:val="single" w:sz="4" w:space="0" w:color="auto"/>
              <w:right w:val="single" w:sz="4" w:space="0" w:color="auto"/>
            </w:tcBorders>
            <w:vAlign w:val="center"/>
          </w:tcPr>
          <w:p w14:paraId="68BE0BBA" w14:textId="77777777" w:rsidR="0051438F" w:rsidRPr="00130B6B" w:rsidRDefault="0051438F" w:rsidP="0051438F">
            <w:pPr>
              <w:tabs>
                <w:tab w:val="center" w:pos="4153"/>
                <w:tab w:val="right" w:pos="8306"/>
              </w:tabs>
              <w:snapToGrid w:val="0"/>
              <w:jc w:val="center"/>
              <w:textAlignment w:val="center"/>
              <w:rPr>
                <w:szCs w:val="21"/>
              </w:rPr>
            </w:pPr>
            <w:r w:rsidRPr="00130B6B">
              <w:rPr>
                <w:szCs w:val="21"/>
              </w:rPr>
              <w:lastRenderedPageBreak/>
              <w:t>8</w:t>
            </w:r>
          </w:p>
        </w:tc>
        <w:tc>
          <w:tcPr>
            <w:tcW w:w="618" w:type="pct"/>
            <w:vMerge w:val="restart"/>
            <w:tcBorders>
              <w:left w:val="single" w:sz="4" w:space="0" w:color="auto"/>
              <w:right w:val="single" w:sz="4" w:space="0" w:color="auto"/>
            </w:tcBorders>
            <w:vAlign w:val="center"/>
          </w:tcPr>
          <w:p w14:paraId="5DD4BC01" w14:textId="77777777" w:rsidR="0051438F" w:rsidRPr="00130B6B" w:rsidRDefault="0051438F" w:rsidP="0051438F">
            <w:pPr>
              <w:spacing w:line="240" w:lineRule="exact"/>
              <w:rPr>
                <w:sz w:val="18"/>
                <w:szCs w:val="18"/>
              </w:rPr>
            </w:pPr>
            <w:r w:rsidRPr="00130B6B">
              <w:rPr>
                <w:sz w:val="18"/>
                <w:szCs w:val="18"/>
              </w:rPr>
              <w:t>民办学校提交虚假证明文件或者采取其他欺诈手段隐瞒重要事实骗取办学许可证的处罚</w:t>
            </w:r>
          </w:p>
        </w:tc>
        <w:tc>
          <w:tcPr>
            <w:tcW w:w="1626" w:type="pct"/>
            <w:vMerge w:val="restart"/>
            <w:tcBorders>
              <w:left w:val="single" w:sz="4" w:space="0" w:color="auto"/>
              <w:right w:val="single" w:sz="4" w:space="0" w:color="auto"/>
            </w:tcBorders>
            <w:vAlign w:val="center"/>
          </w:tcPr>
          <w:p w14:paraId="453D5F9C" w14:textId="77777777" w:rsidR="0051438F" w:rsidRPr="00130B6B" w:rsidRDefault="0051438F" w:rsidP="0051438F">
            <w:pPr>
              <w:spacing w:line="240" w:lineRule="exact"/>
              <w:rPr>
                <w:sz w:val="18"/>
                <w:szCs w:val="18"/>
              </w:rPr>
            </w:pPr>
            <w:r w:rsidRPr="00130B6B">
              <w:rPr>
                <w:sz w:val="18"/>
                <w:szCs w:val="18"/>
              </w:rPr>
              <w:t>【法律】《中华人民共和国民办教育促进法》</w:t>
            </w:r>
            <w:r w:rsidRPr="00130B6B">
              <w:rPr>
                <w:sz w:val="18"/>
                <w:szCs w:val="18"/>
              </w:rPr>
              <w:br/>
            </w:r>
            <w:r w:rsidRPr="00130B6B">
              <w:rPr>
                <w:sz w:val="18"/>
                <w:szCs w:val="18"/>
              </w:rPr>
              <w:t>第六十二条</w:t>
            </w:r>
            <w:r w:rsidRPr="00130B6B">
              <w:rPr>
                <w:sz w:val="18"/>
                <w:szCs w:val="18"/>
              </w:rPr>
              <w:t xml:space="preserve"> </w:t>
            </w:r>
            <w:r w:rsidRPr="00130B6B">
              <w:rPr>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5E89B711" w14:textId="77777777" w:rsidR="0051438F" w:rsidRPr="00130B6B" w:rsidRDefault="0051438F" w:rsidP="0051438F">
            <w:pPr>
              <w:spacing w:line="240" w:lineRule="exact"/>
              <w:rPr>
                <w:sz w:val="18"/>
                <w:szCs w:val="18"/>
              </w:rPr>
            </w:pPr>
            <w:r w:rsidRPr="00130B6B">
              <w:rPr>
                <w:sz w:val="18"/>
                <w:szCs w:val="18"/>
              </w:rPr>
              <w:t>（六）提交虚假证明文件或者采取其他欺诈手段隐瞒重要事实骗取办学许可证的；</w:t>
            </w:r>
          </w:p>
        </w:tc>
        <w:tc>
          <w:tcPr>
            <w:tcW w:w="423" w:type="pct"/>
            <w:tcBorders>
              <w:top w:val="single" w:sz="4" w:space="0" w:color="auto"/>
              <w:left w:val="single" w:sz="4" w:space="0" w:color="auto"/>
              <w:right w:val="single" w:sz="4" w:space="0" w:color="auto"/>
            </w:tcBorders>
            <w:vAlign w:val="center"/>
          </w:tcPr>
          <w:p w14:paraId="6440E762" w14:textId="77777777" w:rsidR="0051438F" w:rsidRPr="00130B6B" w:rsidRDefault="0051438F" w:rsidP="0051438F">
            <w:pPr>
              <w:tabs>
                <w:tab w:val="center" w:pos="4153"/>
                <w:tab w:val="right" w:pos="8306"/>
              </w:tabs>
              <w:snapToGrid w:val="0"/>
              <w:jc w:val="left"/>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28F97D22" w14:textId="77777777" w:rsidR="0051438F" w:rsidRPr="00130B6B" w:rsidRDefault="0051438F" w:rsidP="0051438F">
            <w:pPr>
              <w:tabs>
                <w:tab w:val="center" w:pos="4153"/>
                <w:tab w:val="right" w:pos="8306"/>
              </w:tabs>
              <w:snapToGrid w:val="0"/>
              <w:jc w:val="left"/>
              <w:textAlignment w:val="center"/>
              <w:rPr>
                <w:sz w:val="18"/>
                <w:szCs w:val="18"/>
              </w:rPr>
            </w:pPr>
            <w:r w:rsidRPr="00130B6B">
              <w:rPr>
                <w:sz w:val="18"/>
                <w:szCs w:val="18"/>
              </w:rPr>
              <w:t>违法情节较轻，发现时未造成后果，可以在限定时间内改正的</w:t>
            </w:r>
          </w:p>
        </w:tc>
        <w:tc>
          <w:tcPr>
            <w:tcW w:w="1240" w:type="pct"/>
            <w:tcBorders>
              <w:left w:val="single" w:sz="4" w:space="0" w:color="auto"/>
              <w:right w:val="single" w:sz="4" w:space="0" w:color="auto"/>
            </w:tcBorders>
            <w:shd w:val="clear" w:color="auto" w:fill="auto"/>
            <w:vAlign w:val="center"/>
          </w:tcPr>
          <w:p w14:paraId="064255BA"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0B42EF01" w14:textId="77777777" w:rsidTr="00DB3926">
        <w:trPr>
          <w:trHeight w:val="898"/>
          <w:jc w:val="center"/>
        </w:trPr>
        <w:tc>
          <w:tcPr>
            <w:tcW w:w="143" w:type="pct"/>
            <w:vMerge/>
            <w:tcBorders>
              <w:left w:val="single" w:sz="4" w:space="0" w:color="auto"/>
              <w:right w:val="single" w:sz="4" w:space="0" w:color="auto"/>
            </w:tcBorders>
            <w:vAlign w:val="center"/>
          </w:tcPr>
          <w:p w14:paraId="49BC2154" w14:textId="77777777" w:rsidR="0051438F" w:rsidRPr="00130B6B" w:rsidRDefault="0051438F" w:rsidP="0051438F">
            <w:pPr>
              <w:tabs>
                <w:tab w:val="center" w:pos="4153"/>
                <w:tab w:val="right" w:pos="8306"/>
              </w:tabs>
              <w:snapToGrid w:val="0"/>
              <w:jc w:val="center"/>
              <w:textAlignment w:val="center"/>
              <w:rPr>
                <w:szCs w:val="21"/>
              </w:rPr>
            </w:pPr>
          </w:p>
        </w:tc>
        <w:tc>
          <w:tcPr>
            <w:tcW w:w="618" w:type="pct"/>
            <w:vMerge/>
            <w:tcBorders>
              <w:left w:val="single" w:sz="4" w:space="0" w:color="auto"/>
              <w:right w:val="single" w:sz="4" w:space="0" w:color="auto"/>
            </w:tcBorders>
            <w:vAlign w:val="center"/>
          </w:tcPr>
          <w:p w14:paraId="51576CC1"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1F40EC4"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2AE74933" w14:textId="77777777" w:rsidR="0051438F" w:rsidRPr="00130B6B" w:rsidRDefault="0051438F" w:rsidP="0051438F">
            <w:pPr>
              <w:tabs>
                <w:tab w:val="center" w:pos="4153"/>
                <w:tab w:val="right" w:pos="8306"/>
              </w:tabs>
              <w:snapToGrid w:val="0"/>
              <w:jc w:val="left"/>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05EFF4C2" w14:textId="77777777" w:rsidR="0051438F" w:rsidRPr="00130B6B" w:rsidRDefault="0051438F" w:rsidP="0051438F">
            <w:pPr>
              <w:tabs>
                <w:tab w:val="center" w:pos="4153"/>
                <w:tab w:val="right" w:pos="8306"/>
              </w:tabs>
              <w:snapToGrid w:val="0"/>
              <w:jc w:val="left"/>
              <w:textAlignment w:val="center"/>
              <w:rPr>
                <w:sz w:val="18"/>
                <w:szCs w:val="18"/>
              </w:rPr>
            </w:pPr>
            <w:r w:rsidRPr="00130B6B">
              <w:rPr>
                <w:sz w:val="18"/>
                <w:szCs w:val="18"/>
              </w:rPr>
              <w:t>已开展活动，并收取费用，产生不良社会影响的，或逾期不改的</w:t>
            </w:r>
          </w:p>
        </w:tc>
        <w:tc>
          <w:tcPr>
            <w:tcW w:w="1240" w:type="pct"/>
            <w:tcBorders>
              <w:left w:val="single" w:sz="4" w:space="0" w:color="auto"/>
              <w:right w:val="single" w:sz="4" w:space="0" w:color="auto"/>
            </w:tcBorders>
            <w:shd w:val="clear" w:color="auto" w:fill="auto"/>
            <w:vAlign w:val="center"/>
          </w:tcPr>
          <w:p w14:paraId="618D7809"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责令停止招生；有违法所得的，退还所收费用后没收违法所得；构成犯罪的，依法移送追究刑事责任</w:t>
            </w:r>
          </w:p>
        </w:tc>
      </w:tr>
      <w:tr w:rsidR="0051438F" w:rsidRPr="00130B6B" w14:paraId="5F6D08DE" w14:textId="77777777" w:rsidTr="00DB3926">
        <w:trPr>
          <w:trHeight w:val="898"/>
          <w:jc w:val="center"/>
        </w:trPr>
        <w:tc>
          <w:tcPr>
            <w:tcW w:w="143" w:type="pct"/>
            <w:vMerge/>
            <w:tcBorders>
              <w:left w:val="single" w:sz="4" w:space="0" w:color="auto"/>
              <w:right w:val="single" w:sz="4" w:space="0" w:color="auto"/>
            </w:tcBorders>
            <w:vAlign w:val="center"/>
          </w:tcPr>
          <w:p w14:paraId="21D7A4E6" w14:textId="77777777" w:rsidR="0051438F" w:rsidRPr="00130B6B" w:rsidRDefault="0051438F" w:rsidP="0051438F">
            <w:pPr>
              <w:tabs>
                <w:tab w:val="center" w:pos="4153"/>
                <w:tab w:val="right" w:pos="8306"/>
              </w:tabs>
              <w:snapToGrid w:val="0"/>
              <w:jc w:val="center"/>
              <w:textAlignment w:val="center"/>
              <w:rPr>
                <w:szCs w:val="21"/>
              </w:rPr>
            </w:pPr>
          </w:p>
        </w:tc>
        <w:tc>
          <w:tcPr>
            <w:tcW w:w="618" w:type="pct"/>
            <w:vMerge/>
            <w:tcBorders>
              <w:left w:val="single" w:sz="4" w:space="0" w:color="auto"/>
              <w:right w:val="single" w:sz="4" w:space="0" w:color="auto"/>
            </w:tcBorders>
            <w:vAlign w:val="center"/>
          </w:tcPr>
          <w:p w14:paraId="68DDD37C"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1072446"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2A075E4F" w14:textId="77777777" w:rsidR="0051438F" w:rsidRPr="00130B6B" w:rsidRDefault="0051438F" w:rsidP="0051438F">
            <w:pPr>
              <w:tabs>
                <w:tab w:val="center" w:pos="4153"/>
                <w:tab w:val="right" w:pos="8306"/>
              </w:tabs>
              <w:snapToGrid w:val="0"/>
              <w:jc w:val="left"/>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77B9BE1C" w14:textId="77777777" w:rsidR="0051438F" w:rsidRPr="00130B6B" w:rsidRDefault="0051438F" w:rsidP="0051438F">
            <w:pPr>
              <w:tabs>
                <w:tab w:val="center" w:pos="4153"/>
                <w:tab w:val="right" w:pos="8306"/>
              </w:tabs>
              <w:snapToGrid w:val="0"/>
              <w:jc w:val="left"/>
              <w:textAlignment w:val="center"/>
              <w:rPr>
                <w:sz w:val="18"/>
                <w:szCs w:val="18"/>
              </w:rPr>
            </w:pPr>
            <w:r w:rsidRPr="00130B6B">
              <w:rPr>
                <w:sz w:val="18"/>
                <w:szCs w:val="18"/>
              </w:rPr>
              <w:t>造成严重后果，产生恶劣社会影响的，或隐瞒的重要事实为法律法规在设立行政许可时明确禁止或限制的</w:t>
            </w:r>
          </w:p>
        </w:tc>
        <w:tc>
          <w:tcPr>
            <w:tcW w:w="1240" w:type="pct"/>
            <w:tcBorders>
              <w:left w:val="single" w:sz="4" w:space="0" w:color="auto"/>
              <w:right w:val="single" w:sz="4" w:space="0" w:color="auto"/>
            </w:tcBorders>
            <w:shd w:val="clear" w:color="auto" w:fill="auto"/>
            <w:vAlign w:val="center"/>
          </w:tcPr>
          <w:p w14:paraId="2BBF27F7"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责令停止招生，依法吊销办学许可证</w:t>
            </w:r>
            <w:r w:rsidRPr="00130B6B">
              <w:rPr>
                <w:sz w:val="18"/>
                <w:szCs w:val="18"/>
              </w:rPr>
              <w:t>(</w:t>
            </w:r>
            <w:r w:rsidRPr="00130B6B">
              <w:rPr>
                <w:sz w:val="18"/>
                <w:szCs w:val="18"/>
              </w:rPr>
              <w:t>法律法规另有规定的除外</w:t>
            </w:r>
            <w:r w:rsidRPr="00130B6B">
              <w:rPr>
                <w:sz w:val="18"/>
                <w:szCs w:val="18"/>
              </w:rPr>
              <w:t>)</w:t>
            </w:r>
            <w:r w:rsidRPr="00130B6B">
              <w:rPr>
                <w:sz w:val="18"/>
                <w:szCs w:val="18"/>
              </w:rPr>
              <w:t>；有违法所得的，退还所收费用后没收违法所得；构成犯罪的，依法移送追究刑事责任</w:t>
            </w:r>
          </w:p>
        </w:tc>
      </w:tr>
      <w:tr w:rsidR="0051438F" w:rsidRPr="00130B6B" w14:paraId="5BBC2605" w14:textId="77777777" w:rsidTr="00DB3926">
        <w:trPr>
          <w:trHeight w:val="747"/>
          <w:jc w:val="center"/>
        </w:trPr>
        <w:tc>
          <w:tcPr>
            <w:tcW w:w="143" w:type="pct"/>
            <w:vMerge w:val="restart"/>
            <w:tcBorders>
              <w:left w:val="single" w:sz="4" w:space="0" w:color="auto"/>
              <w:right w:val="single" w:sz="4" w:space="0" w:color="auto"/>
            </w:tcBorders>
            <w:vAlign w:val="center"/>
          </w:tcPr>
          <w:p w14:paraId="74FA1A31" w14:textId="77777777" w:rsidR="0051438F" w:rsidRPr="00130B6B" w:rsidRDefault="0051438F" w:rsidP="0051438F">
            <w:pPr>
              <w:tabs>
                <w:tab w:val="center" w:pos="4153"/>
                <w:tab w:val="right" w:pos="8306"/>
              </w:tabs>
              <w:snapToGrid w:val="0"/>
              <w:jc w:val="center"/>
              <w:textAlignment w:val="center"/>
              <w:rPr>
                <w:szCs w:val="21"/>
              </w:rPr>
            </w:pPr>
            <w:r w:rsidRPr="00130B6B">
              <w:rPr>
                <w:szCs w:val="21"/>
              </w:rPr>
              <w:t>9</w:t>
            </w:r>
          </w:p>
        </w:tc>
        <w:tc>
          <w:tcPr>
            <w:tcW w:w="618" w:type="pct"/>
            <w:vMerge w:val="restart"/>
            <w:tcBorders>
              <w:left w:val="single" w:sz="4" w:space="0" w:color="auto"/>
              <w:right w:val="single" w:sz="4" w:space="0" w:color="auto"/>
            </w:tcBorders>
            <w:vAlign w:val="center"/>
          </w:tcPr>
          <w:p w14:paraId="39CBB912" w14:textId="77777777" w:rsidR="0051438F" w:rsidRPr="00130B6B" w:rsidRDefault="0051438F" w:rsidP="0051438F">
            <w:pPr>
              <w:spacing w:line="240" w:lineRule="exact"/>
              <w:rPr>
                <w:sz w:val="18"/>
                <w:szCs w:val="18"/>
              </w:rPr>
            </w:pPr>
            <w:r w:rsidRPr="00130B6B">
              <w:rPr>
                <w:sz w:val="18"/>
                <w:szCs w:val="18"/>
              </w:rPr>
              <w:t>民办学校伪造、变造、买卖、出租、出借办学许可证的处罚</w:t>
            </w:r>
          </w:p>
        </w:tc>
        <w:tc>
          <w:tcPr>
            <w:tcW w:w="1626" w:type="pct"/>
            <w:vMerge w:val="restart"/>
            <w:tcBorders>
              <w:left w:val="single" w:sz="4" w:space="0" w:color="auto"/>
              <w:right w:val="single" w:sz="4" w:space="0" w:color="auto"/>
            </w:tcBorders>
            <w:vAlign w:val="center"/>
          </w:tcPr>
          <w:p w14:paraId="5787B756" w14:textId="77777777" w:rsidR="0051438F" w:rsidRPr="00130B6B" w:rsidRDefault="0051438F" w:rsidP="0051438F">
            <w:pPr>
              <w:spacing w:line="240" w:lineRule="exact"/>
              <w:rPr>
                <w:sz w:val="18"/>
                <w:szCs w:val="18"/>
              </w:rPr>
            </w:pPr>
            <w:r w:rsidRPr="00130B6B">
              <w:rPr>
                <w:sz w:val="18"/>
                <w:szCs w:val="18"/>
              </w:rPr>
              <w:t>【法律】《中华人民共和国民办教育促进法》</w:t>
            </w:r>
          </w:p>
          <w:p w14:paraId="0C91493E"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3CB391B0" w14:textId="77777777" w:rsidR="0051438F" w:rsidRPr="00130B6B" w:rsidRDefault="0051438F" w:rsidP="0051438F">
            <w:pPr>
              <w:spacing w:line="240" w:lineRule="exact"/>
              <w:rPr>
                <w:sz w:val="18"/>
                <w:szCs w:val="18"/>
              </w:rPr>
            </w:pPr>
            <w:r w:rsidRPr="00130B6B">
              <w:rPr>
                <w:sz w:val="18"/>
                <w:szCs w:val="18"/>
              </w:rPr>
              <w:t>（七）伪造、变造、买卖、出租、出借办学许可证的；</w:t>
            </w:r>
          </w:p>
        </w:tc>
        <w:tc>
          <w:tcPr>
            <w:tcW w:w="423" w:type="pct"/>
            <w:tcBorders>
              <w:top w:val="single" w:sz="4" w:space="0" w:color="auto"/>
              <w:left w:val="single" w:sz="4" w:space="0" w:color="auto"/>
              <w:right w:val="single" w:sz="4" w:space="0" w:color="auto"/>
            </w:tcBorders>
            <w:vAlign w:val="center"/>
          </w:tcPr>
          <w:p w14:paraId="4FE8CF53" w14:textId="77777777" w:rsidR="0051438F" w:rsidRPr="00130B6B" w:rsidRDefault="0051438F" w:rsidP="0051438F">
            <w:pPr>
              <w:spacing w:line="240" w:lineRule="exact"/>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31667A72" w14:textId="77777777" w:rsidR="0051438F" w:rsidRPr="00130B6B" w:rsidRDefault="0051438F" w:rsidP="0051438F">
            <w:pPr>
              <w:spacing w:line="240" w:lineRule="exact"/>
              <w:rPr>
                <w:sz w:val="18"/>
                <w:szCs w:val="18"/>
              </w:rPr>
            </w:pPr>
            <w:r w:rsidRPr="00130B6B">
              <w:rPr>
                <w:sz w:val="18"/>
                <w:szCs w:val="18"/>
              </w:rPr>
              <w:t>违法情节较轻，配合整改的</w:t>
            </w:r>
          </w:p>
        </w:tc>
        <w:tc>
          <w:tcPr>
            <w:tcW w:w="1240" w:type="pct"/>
            <w:tcBorders>
              <w:left w:val="single" w:sz="4" w:space="0" w:color="auto"/>
              <w:right w:val="single" w:sz="4" w:space="0" w:color="auto"/>
            </w:tcBorders>
            <w:shd w:val="clear" w:color="auto" w:fill="auto"/>
            <w:vAlign w:val="center"/>
          </w:tcPr>
          <w:p w14:paraId="43743258" w14:textId="77777777" w:rsidR="0051438F" w:rsidRPr="00130B6B" w:rsidRDefault="0051438F" w:rsidP="0051438F">
            <w:pPr>
              <w:spacing w:line="240" w:lineRule="exact"/>
              <w:rPr>
                <w:sz w:val="18"/>
                <w:szCs w:val="18"/>
              </w:rPr>
            </w:pPr>
            <w:r w:rsidRPr="00130B6B">
              <w:rPr>
                <w:sz w:val="18"/>
                <w:szCs w:val="18"/>
              </w:rPr>
              <w:t>责令限期改正，并予以警告；有违法所得的，退还所收费用后没收违法所得</w:t>
            </w:r>
          </w:p>
        </w:tc>
      </w:tr>
      <w:tr w:rsidR="0051438F" w:rsidRPr="00130B6B" w14:paraId="0F99048A" w14:textId="77777777" w:rsidTr="00DB3926">
        <w:trPr>
          <w:trHeight w:val="898"/>
          <w:jc w:val="center"/>
        </w:trPr>
        <w:tc>
          <w:tcPr>
            <w:tcW w:w="143" w:type="pct"/>
            <w:vMerge/>
            <w:tcBorders>
              <w:left w:val="single" w:sz="4" w:space="0" w:color="auto"/>
              <w:right w:val="single" w:sz="4" w:space="0" w:color="auto"/>
            </w:tcBorders>
            <w:vAlign w:val="center"/>
          </w:tcPr>
          <w:p w14:paraId="5C0B75AA" w14:textId="77777777" w:rsidR="0051438F" w:rsidRPr="00130B6B" w:rsidRDefault="0051438F" w:rsidP="0051438F">
            <w:pPr>
              <w:tabs>
                <w:tab w:val="center" w:pos="4153"/>
                <w:tab w:val="right" w:pos="8306"/>
              </w:tabs>
              <w:snapToGrid w:val="0"/>
              <w:jc w:val="center"/>
              <w:textAlignment w:val="center"/>
              <w:rPr>
                <w:szCs w:val="21"/>
              </w:rPr>
            </w:pPr>
          </w:p>
        </w:tc>
        <w:tc>
          <w:tcPr>
            <w:tcW w:w="618" w:type="pct"/>
            <w:vMerge/>
            <w:tcBorders>
              <w:left w:val="single" w:sz="4" w:space="0" w:color="auto"/>
              <w:right w:val="single" w:sz="4" w:space="0" w:color="auto"/>
            </w:tcBorders>
            <w:vAlign w:val="center"/>
          </w:tcPr>
          <w:p w14:paraId="3EADF185"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32175156"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439817CC" w14:textId="77777777" w:rsidR="0051438F" w:rsidRPr="00130B6B" w:rsidRDefault="0051438F" w:rsidP="0051438F">
            <w:pPr>
              <w:spacing w:line="240" w:lineRule="exact"/>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3CD5D8DB" w14:textId="70A07437" w:rsidR="0051438F" w:rsidRPr="00130B6B" w:rsidRDefault="0051438F" w:rsidP="0051438F">
            <w:pPr>
              <w:spacing w:line="240" w:lineRule="exact"/>
              <w:rPr>
                <w:sz w:val="18"/>
                <w:szCs w:val="18"/>
              </w:rPr>
            </w:pPr>
            <w:r w:rsidRPr="00130B6B">
              <w:rPr>
                <w:sz w:val="18"/>
                <w:szCs w:val="18"/>
              </w:rPr>
              <w:t>违法行为造成较大社会影响</w:t>
            </w:r>
            <w:r w:rsidR="00ED277D">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72ED2B0A" w14:textId="5F660A05" w:rsidR="0051438F" w:rsidRPr="00130B6B" w:rsidRDefault="0051438F" w:rsidP="0051438F">
            <w:pPr>
              <w:spacing w:line="240" w:lineRule="exact"/>
              <w:rPr>
                <w:sz w:val="18"/>
                <w:szCs w:val="18"/>
              </w:rPr>
            </w:pPr>
            <w:r w:rsidRPr="00130B6B">
              <w:rPr>
                <w:sz w:val="18"/>
                <w:szCs w:val="18"/>
              </w:rPr>
              <w:t>责令停止招生；有违法所得的，退还所收费用后没收违法所得</w:t>
            </w:r>
          </w:p>
        </w:tc>
      </w:tr>
      <w:tr w:rsidR="0051438F" w:rsidRPr="00130B6B" w14:paraId="35C755B1" w14:textId="77777777" w:rsidTr="00DB3926">
        <w:trPr>
          <w:trHeight w:val="898"/>
          <w:jc w:val="center"/>
        </w:trPr>
        <w:tc>
          <w:tcPr>
            <w:tcW w:w="143" w:type="pct"/>
            <w:vMerge/>
            <w:tcBorders>
              <w:left w:val="single" w:sz="4" w:space="0" w:color="auto"/>
              <w:right w:val="single" w:sz="4" w:space="0" w:color="auto"/>
            </w:tcBorders>
            <w:vAlign w:val="center"/>
          </w:tcPr>
          <w:p w14:paraId="7C4FD6CE" w14:textId="77777777" w:rsidR="0051438F" w:rsidRPr="00130B6B" w:rsidRDefault="0051438F" w:rsidP="0051438F">
            <w:pPr>
              <w:tabs>
                <w:tab w:val="center" w:pos="4153"/>
                <w:tab w:val="right" w:pos="8306"/>
              </w:tabs>
              <w:snapToGrid w:val="0"/>
              <w:jc w:val="center"/>
              <w:textAlignment w:val="center"/>
              <w:rPr>
                <w:szCs w:val="21"/>
              </w:rPr>
            </w:pPr>
          </w:p>
        </w:tc>
        <w:tc>
          <w:tcPr>
            <w:tcW w:w="618" w:type="pct"/>
            <w:vMerge/>
            <w:tcBorders>
              <w:left w:val="single" w:sz="4" w:space="0" w:color="auto"/>
              <w:right w:val="single" w:sz="4" w:space="0" w:color="auto"/>
            </w:tcBorders>
            <w:vAlign w:val="center"/>
          </w:tcPr>
          <w:p w14:paraId="1DF09147"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31020EC3"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36FD0AA2" w14:textId="77777777" w:rsidR="0051438F" w:rsidRPr="00130B6B" w:rsidRDefault="0051438F" w:rsidP="0051438F">
            <w:pPr>
              <w:spacing w:line="240" w:lineRule="exact"/>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248DC0BF" w14:textId="5EC6D085" w:rsidR="0051438F" w:rsidRPr="00130B6B" w:rsidRDefault="0051438F" w:rsidP="0051438F">
            <w:pPr>
              <w:spacing w:line="240" w:lineRule="exact"/>
              <w:rPr>
                <w:sz w:val="18"/>
                <w:szCs w:val="18"/>
              </w:rPr>
            </w:pPr>
            <w:r w:rsidRPr="00130B6B">
              <w:rPr>
                <w:sz w:val="18"/>
                <w:szCs w:val="18"/>
              </w:rPr>
              <w:t>违法行为造成恶劣社会影响</w:t>
            </w:r>
            <w:r w:rsidR="00ED277D">
              <w:rPr>
                <w:rFonts w:hint="eastAsia"/>
                <w:sz w:val="18"/>
                <w:szCs w:val="18"/>
              </w:rPr>
              <w:t>，</w:t>
            </w:r>
            <w:r w:rsidRPr="00130B6B">
              <w:rPr>
                <w:sz w:val="18"/>
                <w:szCs w:val="18"/>
              </w:rPr>
              <w:t>或经责令改正后拒不改正</w:t>
            </w:r>
            <w:r w:rsidR="00ED277D">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6D281555" w14:textId="19FA958E" w:rsidR="0051438F" w:rsidRPr="00130B6B" w:rsidRDefault="0051438F" w:rsidP="0051438F">
            <w:pPr>
              <w:spacing w:line="240" w:lineRule="exact"/>
              <w:rPr>
                <w:sz w:val="18"/>
                <w:szCs w:val="18"/>
              </w:rPr>
            </w:pPr>
            <w:r w:rsidRPr="00130B6B">
              <w:rPr>
                <w:sz w:val="18"/>
                <w:szCs w:val="18"/>
              </w:rPr>
              <w:t>吊销办学许可证；有违法所得的，退还所收费用后没收违法所得</w:t>
            </w:r>
            <w:r w:rsidR="00056B83">
              <w:rPr>
                <w:rFonts w:hint="eastAsia"/>
                <w:sz w:val="18"/>
                <w:szCs w:val="18"/>
              </w:rPr>
              <w:t>。</w:t>
            </w:r>
            <w:r w:rsidR="00056B83" w:rsidRPr="00056B83">
              <w:rPr>
                <w:rFonts w:hint="eastAsia"/>
                <w:sz w:val="18"/>
                <w:szCs w:val="18"/>
              </w:rPr>
              <w:t>构成犯罪的，依法移送追究刑事责任</w:t>
            </w:r>
          </w:p>
        </w:tc>
      </w:tr>
      <w:tr w:rsidR="0051438F" w:rsidRPr="00130B6B" w14:paraId="00310D5B" w14:textId="77777777" w:rsidTr="00DB3926">
        <w:trPr>
          <w:trHeight w:val="742"/>
          <w:jc w:val="center"/>
        </w:trPr>
        <w:tc>
          <w:tcPr>
            <w:tcW w:w="143" w:type="pct"/>
            <w:vMerge w:val="restart"/>
            <w:tcBorders>
              <w:left w:val="single" w:sz="4" w:space="0" w:color="auto"/>
              <w:right w:val="single" w:sz="4" w:space="0" w:color="auto"/>
            </w:tcBorders>
            <w:vAlign w:val="center"/>
          </w:tcPr>
          <w:p w14:paraId="3B2F2BDC" w14:textId="77777777" w:rsidR="0051438F" w:rsidRPr="00130B6B" w:rsidRDefault="0051438F" w:rsidP="0051438F">
            <w:pPr>
              <w:spacing w:line="240" w:lineRule="exact"/>
              <w:rPr>
                <w:sz w:val="18"/>
                <w:szCs w:val="18"/>
              </w:rPr>
            </w:pPr>
            <w:r w:rsidRPr="00130B6B">
              <w:rPr>
                <w:sz w:val="18"/>
                <w:szCs w:val="18"/>
              </w:rPr>
              <w:t>10</w:t>
            </w:r>
          </w:p>
        </w:tc>
        <w:tc>
          <w:tcPr>
            <w:tcW w:w="618" w:type="pct"/>
            <w:vMerge w:val="restart"/>
            <w:tcBorders>
              <w:left w:val="single" w:sz="4" w:space="0" w:color="auto"/>
              <w:right w:val="single" w:sz="4" w:space="0" w:color="auto"/>
            </w:tcBorders>
            <w:vAlign w:val="center"/>
          </w:tcPr>
          <w:p w14:paraId="1BB2787B" w14:textId="77777777" w:rsidR="0051438F" w:rsidRPr="00130B6B" w:rsidRDefault="0051438F" w:rsidP="0051438F">
            <w:pPr>
              <w:spacing w:line="240" w:lineRule="exact"/>
              <w:rPr>
                <w:sz w:val="18"/>
                <w:szCs w:val="18"/>
              </w:rPr>
            </w:pPr>
            <w:r w:rsidRPr="00130B6B">
              <w:rPr>
                <w:sz w:val="18"/>
                <w:szCs w:val="18"/>
              </w:rPr>
              <w:t>民办学校恶意终止办学、抽逃资金或者挪用办学经费的处罚</w:t>
            </w:r>
          </w:p>
        </w:tc>
        <w:tc>
          <w:tcPr>
            <w:tcW w:w="1626" w:type="pct"/>
            <w:vMerge w:val="restart"/>
            <w:tcBorders>
              <w:left w:val="single" w:sz="4" w:space="0" w:color="auto"/>
              <w:right w:val="single" w:sz="4" w:space="0" w:color="auto"/>
            </w:tcBorders>
            <w:vAlign w:val="center"/>
          </w:tcPr>
          <w:p w14:paraId="28C4CD31" w14:textId="77777777" w:rsidR="0051438F" w:rsidRPr="00130B6B" w:rsidRDefault="0051438F" w:rsidP="0051438F">
            <w:pPr>
              <w:spacing w:line="240" w:lineRule="exact"/>
              <w:rPr>
                <w:sz w:val="18"/>
                <w:szCs w:val="18"/>
              </w:rPr>
            </w:pPr>
            <w:r w:rsidRPr="00130B6B">
              <w:rPr>
                <w:sz w:val="18"/>
                <w:szCs w:val="18"/>
              </w:rPr>
              <w:t>【法律】《中华人民共和国民办教育促进法》</w:t>
            </w:r>
          </w:p>
          <w:p w14:paraId="2100A7B8"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有下列行为之一的，由县级以上人民政府教育行政部门、人力资源社会保障行政部门或其他有关部门责令限期改正，并予以警告；有违法所得的，退还所收费用后没收违法所得；情节严重的，责令停止招生、吊销办学许可证；构成犯罪的，依法追究刑事责任：</w:t>
            </w:r>
          </w:p>
          <w:p w14:paraId="312F0C4B" w14:textId="77777777" w:rsidR="0051438F" w:rsidRPr="00130B6B" w:rsidRDefault="0051438F" w:rsidP="0051438F">
            <w:pPr>
              <w:spacing w:line="240" w:lineRule="exact"/>
              <w:rPr>
                <w:sz w:val="18"/>
                <w:szCs w:val="18"/>
              </w:rPr>
            </w:pPr>
            <w:r w:rsidRPr="00130B6B">
              <w:rPr>
                <w:sz w:val="18"/>
                <w:szCs w:val="18"/>
              </w:rPr>
              <w:t>（八）恶意终止办学、抽逃资金或者挪用办学经费的。</w:t>
            </w:r>
          </w:p>
        </w:tc>
        <w:tc>
          <w:tcPr>
            <w:tcW w:w="423" w:type="pct"/>
            <w:tcBorders>
              <w:top w:val="single" w:sz="4" w:space="0" w:color="auto"/>
              <w:left w:val="single" w:sz="4" w:space="0" w:color="auto"/>
              <w:right w:val="single" w:sz="4" w:space="0" w:color="auto"/>
            </w:tcBorders>
            <w:vAlign w:val="center"/>
          </w:tcPr>
          <w:p w14:paraId="74F779E7" w14:textId="77777777" w:rsidR="0051438F" w:rsidRPr="00130B6B" w:rsidRDefault="0051438F" w:rsidP="0051438F">
            <w:pPr>
              <w:spacing w:line="240" w:lineRule="exact"/>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550C78E5" w14:textId="77777777" w:rsidR="0051438F" w:rsidRPr="00130B6B" w:rsidRDefault="0051438F" w:rsidP="0051438F">
            <w:pPr>
              <w:spacing w:line="240" w:lineRule="exact"/>
              <w:rPr>
                <w:sz w:val="18"/>
                <w:szCs w:val="18"/>
              </w:rPr>
            </w:pPr>
            <w:r w:rsidRPr="00130B6B">
              <w:rPr>
                <w:sz w:val="18"/>
                <w:szCs w:val="18"/>
              </w:rPr>
              <w:t>违法情节较轻，未造成较大损失</w:t>
            </w:r>
            <w:r w:rsidRPr="00130B6B">
              <w:rPr>
                <w:sz w:val="18"/>
                <w:szCs w:val="18"/>
              </w:rPr>
              <w:t>,</w:t>
            </w:r>
            <w:r w:rsidRPr="00130B6B">
              <w:rPr>
                <w:sz w:val="18"/>
                <w:szCs w:val="18"/>
              </w:rPr>
              <w:t>并积极配合整改的</w:t>
            </w:r>
          </w:p>
        </w:tc>
        <w:tc>
          <w:tcPr>
            <w:tcW w:w="1240" w:type="pct"/>
            <w:tcBorders>
              <w:left w:val="single" w:sz="4" w:space="0" w:color="auto"/>
              <w:right w:val="single" w:sz="4" w:space="0" w:color="auto"/>
            </w:tcBorders>
            <w:shd w:val="clear" w:color="auto" w:fill="auto"/>
            <w:vAlign w:val="center"/>
          </w:tcPr>
          <w:p w14:paraId="5A86CB45" w14:textId="77777777" w:rsidR="0051438F" w:rsidRPr="00130B6B" w:rsidRDefault="0051438F" w:rsidP="0051438F">
            <w:pPr>
              <w:spacing w:line="240" w:lineRule="exact"/>
              <w:rPr>
                <w:sz w:val="18"/>
                <w:szCs w:val="18"/>
              </w:rPr>
            </w:pPr>
            <w:r w:rsidRPr="00130B6B">
              <w:rPr>
                <w:sz w:val="18"/>
                <w:szCs w:val="18"/>
              </w:rPr>
              <w:t>责令限期改正，并予以警告；有违法所得的，退还所收费用后没收违法所得</w:t>
            </w:r>
          </w:p>
        </w:tc>
      </w:tr>
      <w:tr w:rsidR="0051438F" w:rsidRPr="00130B6B" w14:paraId="4AFAC144" w14:textId="77777777" w:rsidTr="00DB3926">
        <w:trPr>
          <w:trHeight w:val="898"/>
          <w:jc w:val="center"/>
        </w:trPr>
        <w:tc>
          <w:tcPr>
            <w:tcW w:w="143" w:type="pct"/>
            <w:vMerge/>
            <w:tcBorders>
              <w:left w:val="single" w:sz="4" w:space="0" w:color="auto"/>
              <w:right w:val="single" w:sz="4" w:space="0" w:color="auto"/>
            </w:tcBorders>
            <w:vAlign w:val="center"/>
          </w:tcPr>
          <w:p w14:paraId="74DA1620" w14:textId="77777777" w:rsidR="0051438F" w:rsidRPr="00130B6B" w:rsidRDefault="0051438F" w:rsidP="0051438F">
            <w:pPr>
              <w:spacing w:line="240" w:lineRule="exact"/>
              <w:rPr>
                <w:sz w:val="18"/>
                <w:szCs w:val="18"/>
              </w:rPr>
            </w:pPr>
          </w:p>
        </w:tc>
        <w:tc>
          <w:tcPr>
            <w:tcW w:w="618" w:type="pct"/>
            <w:vMerge/>
            <w:tcBorders>
              <w:left w:val="single" w:sz="4" w:space="0" w:color="auto"/>
              <w:right w:val="single" w:sz="4" w:space="0" w:color="auto"/>
            </w:tcBorders>
            <w:vAlign w:val="center"/>
          </w:tcPr>
          <w:p w14:paraId="6D8FC10F"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3EEE5935"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58E10A5D" w14:textId="77777777" w:rsidR="0051438F" w:rsidRPr="00130B6B" w:rsidRDefault="0051438F" w:rsidP="0051438F">
            <w:pPr>
              <w:spacing w:line="240" w:lineRule="exact"/>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4C576FE5" w14:textId="77777777" w:rsidR="0051438F" w:rsidRPr="00130B6B" w:rsidRDefault="0051438F" w:rsidP="0051438F">
            <w:pPr>
              <w:spacing w:line="240" w:lineRule="exact"/>
              <w:rPr>
                <w:sz w:val="18"/>
                <w:szCs w:val="18"/>
              </w:rPr>
            </w:pPr>
            <w:r w:rsidRPr="00130B6B">
              <w:rPr>
                <w:sz w:val="18"/>
                <w:szCs w:val="18"/>
              </w:rPr>
              <w:t>违法行为造成较大社会影响或经责令改正后在规定期限内整改不到位的</w:t>
            </w:r>
          </w:p>
        </w:tc>
        <w:tc>
          <w:tcPr>
            <w:tcW w:w="1240" w:type="pct"/>
            <w:tcBorders>
              <w:left w:val="single" w:sz="4" w:space="0" w:color="auto"/>
              <w:right w:val="single" w:sz="4" w:space="0" w:color="auto"/>
            </w:tcBorders>
            <w:shd w:val="clear" w:color="auto" w:fill="auto"/>
            <w:vAlign w:val="center"/>
          </w:tcPr>
          <w:p w14:paraId="516C836D" w14:textId="77777777" w:rsidR="0051438F" w:rsidRPr="00130B6B" w:rsidRDefault="0051438F" w:rsidP="0051438F">
            <w:pPr>
              <w:spacing w:line="240" w:lineRule="exact"/>
              <w:rPr>
                <w:sz w:val="18"/>
                <w:szCs w:val="18"/>
              </w:rPr>
            </w:pPr>
            <w:r w:rsidRPr="00130B6B">
              <w:rPr>
                <w:sz w:val="18"/>
                <w:szCs w:val="18"/>
              </w:rPr>
              <w:t>责令停止招生；有违法所得的，退还所收费用后没收违法所得</w:t>
            </w:r>
          </w:p>
        </w:tc>
      </w:tr>
      <w:tr w:rsidR="0051438F" w:rsidRPr="00130B6B" w14:paraId="508848C5" w14:textId="77777777" w:rsidTr="00DB3926">
        <w:trPr>
          <w:trHeight w:val="728"/>
          <w:jc w:val="center"/>
        </w:trPr>
        <w:tc>
          <w:tcPr>
            <w:tcW w:w="143" w:type="pct"/>
            <w:vMerge/>
            <w:tcBorders>
              <w:left w:val="single" w:sz="4" w:space="0" w:color="auto"/>
              <w:right w:val="single" w:sz="4" w:space="0" w:color="auto"/>
            </w:tcBorders>
            <w:vAlign w:val="center"/>
          </w:tcPr>
          <w:p w14:paraId="10D53149" w14:textId="77777777" w:rsidR="0051438F" w:rsidRPr="00130B6B" w:rsidRDefault="0051438F" w:rsidP="0051438F">
            <w:pPr>
              <w:spacing w:line="240" w:lineRule="exact"/>
              <w:rPr>
                <w:sz w:val="18"/>
                <w:szCs w:val="18"/>
              </w:rPr>
            </w:pPr>
          </w:p>
        </w:tc>
        <w:tc>
          <w:tcPr>
            <w:tcW w:w="618" w:type="pct"/>
            <w:vMerge/>
            <w:tcBorders>
              <w:left w:val="single" w:sz="4" w:space="0" w:color="auto"/>
              <w:right w:val="single" w:sz="4" w:space="0" w:color="auto"/>
            </w:tcBorders>
            <w:vAlign w:val="center"/>
          </w:tcPr>
          <w:p w14:paraId="5DD0805B"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2D8FDCD"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798D53AC" w14:textId="77777777" w:rsidR="0051438F" w:rsidRPr="00130B6B" w:rsidRDefault="0051438F" w:rsidP="0051438F">
            <w:pPr>
              <w:spacing w:line="240" w:lineRule="exact"/>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3DCFE226" w14:textId="77777777" w:rsidR="0051438F" w:rsidRPr="00130B6B" w:rsidRDefault="0051438F" w:rsidP="0051438F">
            <w:pPr>
              <w:spacing w:line="240" w:lineRule="exact"/>
              <w:rPr>
                <w:sz w:val="18"/>
                <w:szCs w:val="18"/>
              </w:rPr>
            </w:pPr>
            <w:r w:rsidRPr="00130B6B">
              <w:rPr>
                <w:sz w:val="18"/>
                <w:szCs w:val="18"/>
              </w:rPr>
              <w:t>违法行为造成恶劣社会影响或经责令改正后拒不改正的</w:t>
            </w:r>
          </w:p>
        </w:tc>
        <w:tc>
          <w:tcPr>
            <w:tcW w:w="1240" w:type="pct"/>
            <w:tcBorders>
              <w:left w:val="single" w:sz="4" w:space="0" w:color="auto"/>
              <w:right w:val="single" w:sz="4" w:space="0" w:color="auto"/>
            </w:tcBorders>
            <w:shd w:val="clear" w:color="auto" w:fill="auto"/>
            <w:vAlign w:val="center"/>
          </w:tcPr>
          <w:p w14:paraId="6B239E99" w14:textId="6389D229" w:rsidR="0051438F" w:rsidRPr="00130B6B" w:rsidRDefault="0051438F" w:rsidP="0051438F">
            <w:pPr>
              <w:spacing w:line="240" w:lineRule="exact"/>
              <w:rPr>
                <w:sz w:val="18"/>
                <w:szCs w:val="18"/>
              </w:rPr>
            </w:pPr>
            <w:r w:rsidRPr="00130B6B">
              <w:rPr>
                <w:sz w:val="18"/>
                <w:szCs w:val="18"/>
              </w:rPr>
              <w:t>吊销办学许可证；有违法所得的，退还所收费用后没收违法所得</w:t>
            </w:r>
            <w:r w:rsidR="00056B83">
              <w:rPr>
                <w:rFonts w:hint="eastAsia"/>
                <w:sz w:val="18"/>
                <w:szCs w:val="18"/>
              </w:rPr>
              <w:t>。</w:t>
            </w:r>
            <w:r w:rsidR="00056B83" w:rsidRPr="00056B83">
              <w:rPr>
                <w:rFonts w:hint="eastAsia"/>
                <w:sz w:val="18"/>
                <w:szCs w:val="18"/>
              </w:rPr>
              <w:t>构成犯罪的，依法移送追究刑事责任</w:t>
            </w:r>
          </w:p>
        </w:tc>
      </w:tr>
      <w:tr w:rsidR="0051438F" w:rsidRPr="00130B6B" w14:paraId="626426A5" w14:textId="77777777" w:rsidTr="00DB3926">
        <w:trPr>
          <w:trHeight w:val="851"/>
          <w:jc w:val="center"/>
        </w:trPr>
        <w:tc>
          <w:tcPr>
            <w:tcW w:w="143" w:type="pct"/>
            <w:vMerge w:val="restart"/>
            <w:tcBorders>
              <w:left w:val="single" w:sz="4" w:space="0" w:color="auto"/>
              <w:right w:val="single" w:sz="4" w:space="0" w:color="auto"/>
            </w:tcBorders>
            <w:vAlign w:val="center"/>
          </w:tcPr>
          <w:p w14:paraId="175C8AB5" w14:textId="77777777" w:rsidR="0051438F" w:rsidRPr="00130B6B" w:rsidRDefault="0051438F" w:rsidP="0051438F">
            <w:pPr>
              <w:spacing w:line="240" w:lineRule="exact"/>
              <w:rPr>
                <w:sz w:val="18"/>
                <w:szCs w:val="18"/>
              </w:rPr>
            </w:pPr>
            <w:r w:rsidRPr="00130B6B">
              <w:rPr>
                <w:sz w:val="18"/>
                <w:szCs w:val="18"/>
              </w:rPr>
              <w:lastRenderedPageBreak/>
              <w:t>11</w:t>
            </w:r>
          </w:p>
        </w:tc>
        <w:tc>
          <w:tcPr>
            <w:tcW w:w="618" w:type="pct"/>
            <w:vMerge w:val="restart"/>
            <w:tcBorders>
              <w:left w:val="single" w:sz="4" w:space="0" w:color="auto"/>
              <w:right w:val="single" w:sz="4" w:space="0" w:color="auto"/>
            </w:tcBorders>
            <w:vAlign w:val="center"/>
          </w:tcPr>
          <w:p w14:paraId="5441ECC3" w14:textId="77777777" w:rsidR="0051438F" w:rsidRPr="00130B6B" w:rsidRDefault="0051438F" w:rsidP="0051438F">
            <w:pPr>
              <w:spacing w:line="240" w:lineRule="exact"/>
              <w:rPr>
                <w:sz w:val="18"/>
                <w:szCs w:val="18"/>
              </w:rPr>
            </w:pPr>
            <w:r w:rsidRPr="00130B6B">
              <w:rPr>
                <w:sz w:val="18"/>
                <w:szCs w:val="18"/>
              </w:rPr>
              <w:t>关于违规招收学生的处罚</w:t>
            </w:r>
          </w:p>
        </w:tc>
        <w:tc>
          <w:tcPr>
            <w:tcW w:w="1626" w:type="pct"/>
            <w:vMerge w:val="restart"/>
            <w:tcBorders>
              <w:left w:val="single" w:sz="4" w:space="0" w:color="auto"/>
              <w:right w:val="single" w:sz="4" w:space="0" w:color="auto"/>
            </w:tcBorders>
            <w:vAlign w:val="center"/>
          </w:tcPr>
          <w:p w14:paraId="0024D8B9" w14:textId="77777777" w:rsidR="0051438F" w:rsidRPr="00130B6B" w:rsidRDefault="0051438F" w:rsidP="0051438F">
            <w:pPr>
              <w:spacing w:line="240" w:lineRule="exact"/>
              <w:rPr>
                <w:sz w:val="18"/>
                <w:szCs w:val="18"/>
              </w:rPr>
            </w:pPr>
            <w:r w:rsidRPr="00130B6B">
              <w:rPr>
                <w:sz w:val="18"/>
                <w:szCs w:val="18"/>
              </w:rPr>
              <w:t>【法律】《中华人民共和国教育法》</w:t>
            </w:r>
          </w:p>
          <w:p w14:paraId="209AE98E" w14:textId="77777777" w:rsidR="0051438F" w:rsidRPr="00130B6B" w:rsidRDefault="0051438F" w:rsidP="0051438F">
            <w:pPr>
              <w:spacing w:line="240" w:lineRule="exact"/>
              <w:rPr>
                <w:sz w:val="18"/>
                <w:szCs w:val="18"/>
              </w:rPr>
            </w:pPr>
            <w:r w:rsidRPr="00130B6B">
              <w:rPr>
                <w:sz w:val="18"/>
                <w:szCs w:val="18"/>
              </w:rPr>
              <w:t>第七十六条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14:paraId="71FEB6D7" w14:textId="77777777" w:rsidR="0051438F" w:rsidRPr="00130B6B" w:rsidRDefault="0051438F" w:rsidP="0051438F">
            <w:pPr>
              <w:spacing w:line="240" w:lineRule="exact"/>
              <w:rPr>
                <w:sz w:val="18"/>
                <w:szCs w:val="18"/>
              </w:rPr>
            </w:pPr>
            <w:r w:rsidRPr="00130B6B">
              <w:rPr>
                <w:sz w:val="18"/>
                <w:szCs w:val="18"/>
              </w:rPr>
              <w:t>第七十七条在招收学生工作中徇私舞弊的，由教育行政部门或者其他有关行政部门责令退回招收的人员；对直接负责的主管人员和其他直接责任人员，依法给予处分；构成犯罪的，依法追究刑事责任。</w:t>
            </w:r>
          </w:p>
        </w:tc>
        <w:tc>
          <w:tcPr>
            <w:tcW w:w="423" w:type="pct"/>
            <w:tcBorders>
              <w:top w:val="single" w:sz="4" w:space="0" w:color="auto"/>
              <w:left w:val="single" w:sz="4" w:space="0" w:color="auto"/>
              <w:right w:val="single" w:sz="4" w:space="0" w:color="auto"/>
            </w:tcBorders>
            <w:vAlign w:val="center"/>
          </w:tcPr>
          <w:p w14:paraId="53B93E8E" w14:textId="77777777" w:rsidR="0051438F" w:rsidRPr="00130B6B" w:rsidRDefault="0051438F" w:rsidP="0051438F">
            <w:pPr>
              <w:spacing w:line="240" w:lineRule="exact"/>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04A1AF85" w14:textId="77777777" w:rsidR="0051438F" w:rsidRPr="00130B6B" w:rsidRDefault="0051438F" w:rsidP="0051438F">
            <w:pPr>
              <w:spacing w:line="240" w:lineRule="exact"/>
              <w:rPr>
                <w:sz w:val="18"/>
                <w:szCs w:val="18"/>
              </w:rPr>
            </w:pPr>
            <w:r w:rsidRPr="00130B6B">
              <w:rPr>
                <w:sz w:val="18"/>
                <w:szCs w:val="18"/>
              </w:rPr>
              <w:t>违规招收学员</w:t>
            </w:r>
            <w:r w:rsidRPr="00130B6B">
              <w:rPr>
                <w:sz w:val="18"/>
                <w:szCs w:val="18"/>
              </w:rPr>
              <w:t>5</w:t>
            </w:r>
            <w:r w:rsidRPr="00130B6B">
              <w:rPr>
                <w:sz w:val="18"/>
                <w:szCs w:val="18"/>
              </w:rPr>
              <w:t>名及以下，或违规招收学员数低于当年所招新生总数</w:t>
            </w:r>
            <w:r w:rsidRPr="00130B6B">
              <w:rPr>
                <w:sz w:val="18"/>
                <w:szCs w:val="18"/>
              </w:rPr>
              <w:t>1%</w:t>
            </w:r>
            <w:r w:rsidRPr="00130B6B">
              <w:rPr>
                <w:sz w:val="18"/>
                <w:szCs w:val="18"/>
              </w:rPr>
              <w:t>的</w:t>
            </w:r>
          </w:p>
        </w:tc>
        <w:tc>
          <w:tcPr>
            <w:tcW w:w="1240" w:type="pct"/>
            <w:tcBorders>
              <w:left w:val="single" w:sz="4" w:space="0" w:color="auto"/>
              <w:right w:val="single" w:sz="4" w:space="0" w:color="auto"/>
            </w:tcBorders>
            <w:shd w:val="clear" w:color="auto" w:fill="auto"/>
            <w:vAlign w:val="center"/>
          </w:tcPr>
          <w:p w14:paraId="49D7444D" w14:textId="77777777" w:rsidR="0051438F" w:rsidRPr="00130B6B" w:rsidRDefault="0051438F" w:rsidP="0051438F">
            <w:pPr>
              <w:spacing w:line="240" w:lineRule="exact"/>
              <w:rPr>
                <w:sz w:val="18"/>
                <w:szCs w:val="18"/>
              </w:rPr>
            </w:pPr>
            <w:r w:rsidRPr="00130B6B">
              <w:rPr>
                <w:sz w:val="18"/>
                <w:szCs w:val="18"/>
              </w:rPr>
              <w:t>责令退回招收的学生，退还所收费用；对学校、其他教育机构给予警告，可以处违法所得</w:t>
            </w:r>
            <w:r w:rsidRPr="00130B6B">
              <w:rPr>
                <w:sz w:val="18"/>
                <w:szCs w:val="18"/>
              </w:rPr>
              <w:t>2</w:t>
            </w:r>
            <w:r w:rsidRPr="00130B6B">
              <w:rPr>
                <w:sz w:val="18"/>
                <w:szCs w:val="18"/>
              </w:rPr>
              <w:t>倍以下罚款</w:t>
            </w:r>
          </w:p>
        </w:tc>
      </w:tr>
      <w:tr w:rsidR="0051438F" w:rsidRPr="00130B6B" w14:paraId="159F1052" w14:textId="77777777" w:rsidTr="00DB3926">
        <w:trPr>
          <w:trHeight w:val="964"/>
          <w:jc w:val="center"/>
        </w:trPr>
        <w:tc>
          <w:tcPr>
            <w:tcW w:w="143" w:type="pct"/>
            <w:vMerge/>
            <w:tcBorders>
              <w:left w:val="single" w:sz="4" w:space="0" w:color="auto"/>
              <w:right w:val="single" w:sz="4" w:space="0" w:color="auto"/>
            </w:tcBorders>
            <w:vAlign w:val="center"/>
          </w:tcPr>
          <w:p w14:paraId="372B7EA1" w14:textId="77777777" w:rsidR="0051438F" w:rsidRPr="00130B6B" w:rsidRDefault="0051438F" w:rsidP="0051438F">
            <w:pPr>
              <w:spacing w:line="240" w:lineRule="exact"/>
              <w:rPr>
                <w:sz w:val="18"/>
                <w:szCs w:val="18"/>
              </w:rPr>
            </w:pPr>
          </w:p>
        </w:tc>
        <w:tc>
          <w:tcPr>
            <w:tcW w:w="618" w:type="pct"/>
            <w:vMerge/>
            <w:tcBorders>
              <w:left w:val="single" w:sz="4" w:space="0" w:color="auto"/>
              <w:right w:val="single" w:sz="4" w:space="0" w:color="auto"/>
            </w:tcBorders>
            <w:vAlign w:val="center"/>
          </w:tcPr>
          <w:p w14:paraId="1AA5B58A"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62323ACF"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3C070292" w14:textId="77777777" w:rsidR="0051438F" w:rsidRPr="00130B6B" w:rsidRDefault="0051438F" w:rsidP="0051438F">
            <w:pPr>
              <w:spacing w:line="240" w:lineRule="exact"/>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73FA800A" w14:textId="77777777" w:rsidR="0051438F" w:rsidRPr="00130B6B" w:rsidRDefault="0051438F" w:rsidP="0051438F">
            <w:pPr>
              <w:spacing w:line="240" w:lineRule="exact"/>
              <w:rPr>
                <w:sz w:val="18"/>
                <w:szCs w:val="18"/>
              </w:rPr>
            </w:pPr>
            <w:r w:rsidRPr="00130B6B">
              <w:rPr>
                <w:sz w:val="18"/>
                <w:szCs w:val="18"/>
              </w:rPr>
              <w:t>违规招收学员</w:t>
            </w:r>
            <w:r w:rsidRPr="00130B6B">
              <w:rPr>
                <w:sz w:val="18"/>
                <w:szCs w:val="18"/>
              </w:rPr>
              <w:t>5</w:t>
            </w:r>
            <w:r w:rsidRPr="00130B6B">
              <w:rPr>
                <w:sz w:val="18"/>
                <w:szCs w:val="18"/>
              </w:rPr>
              <w:t>名以上，</w:t>
            </w:r>
            <w:r w:rsidRPr="00130B6B">
              <w:rPr>
                <w:sz w:val="18"/>
                <w:szCs w:val="18"/>
              </w:rPr>
              <w:t>10</w:t>
            </w:r>
            <w:r w:rsidRPr="00130B6B">
              <w:rPr>
                <w:sz w:val="18"/>
                <w:szCs w:val="18"/>
              </w:rPr>
              <w:t>名以下，或违规招收学员数超过当年所招新生总数</w:t>
            </w:r>
            <w:r w:rsidRPr="00130B6B">
              <w:rPr>
                <w:sz w:val="18"/>
                <w:szCs w:val="18"/>
              </w:rPr>
              <w:t>1%</w:t>
            </w:r>
            <w:r w:rsidRPr="00130B6B">
              <w:rPr>
                <w:sz w:val="18"/>
                <w:szCs w:val="18"/>
              </w:rPr>
              <w:t>，低于</w:t>
            </w:r>
            <w:r w:rsidRPr="00130B6B">
              <w:rPr>
                <w:sz w:val="18"/>
                <w:szCs w:val="18"/>
              </w:rPr>
              <w:t>2%</w:t>
            </w:r>
            <w:r w:rsidRPr="00130B6B">
              <w:rPr>
                <w:sz w:val="18"/>
                <w:szCs w:val="18"/>
              </w:rPr>
              <w:t>的</w:t>
            </w:r>
          </w:p>
        </w:tc>
        <w:tc>
          <w:tcPr>
            <w:tcW w:w="1240" w:type="pct"/>
            <w:tcBorders>
              <w:left w:val="single" w:sz="4" w:space="0" w:color="auto"/>
              <w:right w:val="single" w:sz="4" w:space="0" w:color="auto"/>
            </w:tcBorders>
            <w:shd w:val="clear" w:color="auto" w:fill="auto"/>
            <w:vAlign w:val="center"/>
          </w:tcPr>
          <w:p w14:paraId="6C0EFA23" w14:textId="77777777" w:rsidR="0051438F" w:rsidRPr="00130B6B" w:rsidRDefault="0051438F" w:rsidP="0051438F">
            <w:pPr>
              <w:spacing w:line="240" w:lineRule="exact"/>
              <w:rPr>
                <w:sz w:val="18"/>
                <w:szCs w:val="18"/>
              </w:rPr>
            </w:pPr>
            <w:r w:rsidRPr="00130B6B">
              <w:rPr>
                <w:sz w:val="18"/>
                <w:szCs w:val="18"/>
              </w:rPr>
              <w:t>责令退回招收的学生，退还所收费用；对学校、教育机构处违法所得</w:t>
            </w:r>
            <w:r w:rsidRPr="00130B6B">
              <w:rPr>
                <w:sz w:val="18"/>
                <w:szCs w:val="18"/>
              </w:rPr>
              <w:t>3—4</w:t>
            </w:r>
            <w:r w:rsidRPr="00130B6B">
              <w:rPr>
                <w:sz w:val="18"/>
                <w:szCs w:val="18"/>
              </w:rPr>
              <w:t>倍罚款；责令停止相关招生资格一年以上三年以下</w:t>
            </w:r>
          </w:p>
        </w:tc>
      </w:tr>
      <w:tr w:rsidR="0051438F" w:rsidRPr="00130B6B" w14:paraId="714C6E73" w14:textId="77777777" w:rsidTr="00DB3926">
        <w:trPr>
          <w:trHeight w:val="898"/>
          <w:jc w:val="center"/>
        </w:trPr>
        <w:tc>
          <w:tcPr>
            <w:tcW w:w="143" w:type="pct"/>
            <w:vMerge/>
            <w:tcBorders>
              <w:left w:val="single" w:sz="4" w:space="0" w:color="auto"/>
              <w:right w:val="single" w:sz="4" w:space="0" w:color="auto"/>
            </w:tcBorders>
            <w:vAlign w:val="center"/>
          </w:tcPr>
          <w:p w14:paraId="1241DA28" w14:textId="77777777" w:rsidR="0051438F" w:rsidRPr="00130B6B" w:rsidRDefault="0051438F" w:rsidP="0051438F">
            <w:pPr>
              <w:spacing w:line="240" w:lineRule="exact"/>
              <w:rPr>
                <w:sz w:val="18"/>
                <w:szCs w:val="18"/>
              </w:rPr>
            </w:pPr>
          </w:p>
        </w:tc>
        <w:tc>
          <w:tcPr>
            <w:tcW w:w="618" w:type="pct"/>
            <w:vMerge/>
            <w:tcBorders>
              <w:left w:val="single" w:sz="4" w:space="0" w:color="auto"/>
              <w:right w:val="single" w:sz="4" w:space="0" w:color="auto"/>
            </w:tcBorders>
            <w:vAlign w:val="center"/>
          </w:tcPr>
          <w:p w14:paraId="035AE523"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51151075"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302540CE" w14:textId="77777777" w:rsidR="0051438F" w:rsidRPr="00130B6B" w:rsidRDefault="0051438F" w:rsidP="0051438F">
            <w:pPr>
              <w:spacing w:line="240" w:lineRule="exact"/>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2033F2AF" w14:textId="77777777" w:rsidR="0051438F" w:rsidRPr="00130B6B" w:rsidRDefault="0051438F" w:rsidP="0051438F">
            <w:pPr>
              <w:spacing w:line="240" w:lineRule="exact"/>
              <w:rPr>
                <w:sz w:val="18"/>
                <w:szCs w:val="18"/>
              </w:rPr>
            </w:pPr>
            <w:r w:rsidRPr="00130B6B">
              <w:rPr>
                <w:sz w:val="18"/>
                <w:szCs w:val="18"/>
              </w:rPr>
              <w:t>违规招收学员</w:t>
            </w:r>
            <w:r w:rsidRPr="00130B6B">
              <w:rPr>
                <w:sz w:val="18"/>
                <w:szCs w:val="18"/>
              </w:rPr>
              <w:t>10</w:t>
            </w:r>
            <w:r w:rsidRPr="00130B6B">
              <w:rPr>
                <w:sz w:val="18"/>
                <w:szCs w:val="18"/>
              </w:rPr>
              <w:t>名及以上，或违规招收学员数超过当年所招新生总数</w:t>
            </w:r>
            <w:r w:rsidRPr="00130B6B">
              <w:rPr>
                <w:sz w:val="18"/>
                <w:szCs w:val="18"/>
              </w:rPr>
              <w:t>2%</w:t>
            </w:r>
            <w:r w:rsidRPr="00130B6B">
              <w:rPr>
                <w:sz w:val="18"/>
                <w:szCs w:val="18"/>
              </w:rPr>
              <w:t>的</w:t>
            </w:r>
          </w:p>
        </w:tc>
        <w:tc>
          <w:tcPr>
            <w:tcW w:w="1240" w:type="pct"/>
            <w:tcBorders>
              <w:left w:val="single" w:sz="4" w:space="0" w:color="auto"/>
              <w:right w:val="single" w:sz="4" w:space="0" w:color="auto"/>
            </w:tcBorders>
            <w:shd w:val="clear" w:color="auto" w:fill="auto"/>
            <w:vAlign w:val="center"/>
          </w:tcPr>
          <w:p w14:paraId="03F1E0DF" w14:textId="057D1AD0" w:rsidR="0051438F" w:rsidRPr="00130B6B" w:rsidRDefault="0051438F" w:rsidP="0051438F">
            <w:pPr>
              <w:spacing w:line="240" w:lineRule="exact"/>
              <w:rPr>
                <w:sz w:val="18"/>
                <w:szCs w:val="18"/>
              </w:rPr>
            </w:pPr>
            <w:r w:rsidRPr="00130B6B">
              <w:rPr>
                <w:sz w:val="18"/>
                <w:szCs w:val="18"/>
              </w:rPr>
              <w:t>责令退回招收的学生，退还所收费用；对学校、教育机构处违法所得</w:t>
            </w:r>
            <w:r w:rsidRPr="00130B6B">
              <w:rPr>
                <w:sz w:val="18"/>
                <w:szCs w:val="18"/>
              </w:rPr>
              <w:t>5</w:t>
            </w:r>
            <w:r w:rsidRPr="00130B6B">
              <w:rPr>
                <w:sz w:val="18"/>
                <w:szCs w:val="18"/>
              </w:rPr>
              <w:t>倍罚款；撤销招生资格、吊销办学许可</w:t>
            </w:r>
            <w:r w:rsidR="00056B83">
              <w:rPr>
                <w:rFonts w:hint="eastAsia"/>
                <w:sz w:val="18"/>
                <w:szCs w:val="18"/>
              </w:rPr>
              <w:t>。</w:t>
            </w:r>
            <w:r w:rsidR="00056B83" w:rsidRPr="00056B83">
              <w:rPr>
                <w:rFonts w:hint="eastAsia"/>
                <w:sz w:val="18"/>
                <w:szCs w:val="18"/>
              </w:rPr>
              <w:t>构成犯罪的，依法移送追究刑事责任</w:t>
            </w:r>
          </w:p>
        </w:tc>
      </w:tr>
      <w:tr w:rsidR="0051438F" w:rsidRPr="00130B6B" w14:paraId="13F461FA" w14:textId="77777777" w:rsidTr="00DB3926">
        <w:trPr>
          <w:trHeight w:val="791"/>
          <w:jc w:val="center"/>
        </w:trPr>
        <w:tc>
          <w:tcPr>
            <w:tcW w:w="143" w:type="pct"/>
            <w:vMerge w:val="restart"/>
            <w:tcBorders>
              <w:top w:val="single" w:sz="4" w:space="0" w:color="auto"/>
              <w:left w:val="single" w:sz="4" w:space="0" w:color="auto"/>
              <w:right w:val="single" w:sz="4" w:space="0" w:color="auto"/>
            </w:tcBorders>
            <w:vAlign w:val="center"/>
          </w:tcPr>
          <w:p w14:paraId="1C362EC3" w14:textId="77777777" w:rsidR="0051438F" w:rsidRPr="00130B6B" w:rsidRDefault="0051438F" w:rsidP="0051438F">
            <w:pPr>
              <w:tabs>
                <w:tab w:val="center" w:pos="4153"/>
                <w:tab w:val="right" w:pos="8306"/>
              </w:tabs>
              <w:snapToGrid w:val="0"/>
              <w:jc w:val="center"/>
              <w:textAlignment w:val="center"/>
              <w:rPr>
                <w:sz w:val="18"/>
                <w:szCs w:val="18"/>
              </w:rPr>
            </w:pPr>
            <w:bookmarkStart w:id="7" w:name="_Hlk73957802"/>
            <w:bookmarkStart w:id="8" w:name="_Hlk73957817"/>
            <w:r w:rsidRPr="00130B6B">
              <w:rPr>
                <w:sz w:val="18"/>
                <w:szCs w:val="18"/>
              </w:rPr>
              <w:t>12</w:t>
            </w:r>
          </w:p>
        </w:tc>
        <w:tc>
          <w:tcPr>
            <w:tcW w:w="618" w:type="pct"/>
            <w:vMerge w:val="restart"/>
            <w:tcBorders>
              <w:top w:val="single" w:sz="4" w:space="0" w:color="auto"/>
              <w:left w:val="single" w:sz="4" w:space="0" w:color="auto"/>
              <w:right w:val="single" w:sz="4" w:space="0" w:color="auto"/>
            </w:tcBorders>
            <w:vAlign w:val="center"/>
          </w:tcPr>
          <w:p w14:paraId="65ACA16A" w14:textId="77777777" w:rsidR="0051438F" w:rsidRPr="00130B6B" w:rsidRDefault="0051438F" w:rsidP="0051438F">
            <w:pPr>
              <w:spacing w:line="240" w:lineRule="exact"/>
              <w:rPr>
                <w:sz w:val="18"/>
                <w:szCs w:val="18"/>
              </w:rPr>
            </w:pPr>
            <w:r w:rsidRPr="00130B6B">
              <w:rPr>
                <w:sz w:val="18"/>
                <w:szCs w:val="18"/>
              </w:rPr>
              <w:t>民办学校举办者及实际控制人、决策机构或者监督机构组成人员利用办学非法集资，或者收取与入学关联的费用的处罚</w:t>
            </w:r>
          </w:p>
        </w:tc>
        <w:tc>
          <w:tcPr>
            <w:tcW w:w="1626" w:type="pct"/>
            <w:vMerge w:val="restart"/>
            <w:tcBorders>
              <w:top w:val="single" w:sz="4" w:space="0" w:color="auto"/>
              <w:left w:val="single" w:sz="4" w:space="0" w:color="auto"/>
              <w:right w:val="single" w:sz="4" w:space="0" w:color="auto"/>
            </w:tcBorders>
            <w:vAlign w:val="center"/>
          </w:tcPr>
          <w:p w14:paraId="2AB950A7" w14:textId="77777777" w:rsidR="0051438F" w:rsidRPr="00130B6B" w:rsidRDefault="0051438F" w:rsidP="0051438F">
            <w:pPr>
              <w:spacing w:line="240" w:lineRule="exact"/>
              <w:jc w:val="left"/>
              <w:rPr>
                <w:sz w:val="18"/>
                <w:szCs w:val="18"/>
              </w:rPr>
            </w:pPr>
            <w:r w:rsidRPr="00130B6B">
              <w:rPr>
                <w:sz w:val="18"/>
                <w:szCs w:val="18"/>
              </w:rPr>
              <w:t>【行政法规】《中华人民共和国民办教育促进法实施条例》</w:t>
            </w:r>
          </w:p>
          <w:p w14:paraId="2257D4C9"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1E8AECC0" w14:textId="77777777" w:rsidR="0051438F" w:rsidRPr="00130B6B" w:rsidRDefault="0051438F" w:rsidP="0051438F">
            <w:pPr>
              <w:spacing w:line="240" w:lineRule="exact"/>
              <w:rPr>
                <w:sz w:val="18"/>
                <w:szCs w:val="18"/>
              </w:rPr>
            </w:pPr>
            <w:r w:rsidRPr="00130B6B">
              <w:rPr>
                <w:sz w:val="18"/>
                <w:szCs w:val="18"/>
              </w:rPr>
              <w:t>（一）利用办学非法集资，或者收取与入学关联的费用的；</w:t>
            </w:r>
          </w:p>
        </w:tc>
        <w:tc>
          <w:tcPr>
            <w:tcW w:w="423" w:type="pct"/>
            <w:tcBorders>
              <w:top w:val="single" w:sz="4" w:space="0" w:color="auto"/>
              <w:left w:val="single" w:sz="4" w:space="0" w:color="auto"/>
              <w:right w:val="single" w:sz="4" w:space="0" w:color="auto"/>
            </w:tcBorders>
            <w:vAlign w:val="center"/>
          </w:tcPr>
          <w:p w14:paraId="52A95166"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44A4931E"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违法行为较轻，非法集资或收取费用数额较小，未产生较大社会影响，并积极配合退还费用的</w:t>
            </w:r>
          </w:p>
        </w:tc>
        <w:tc>
          <w:tcPr>
            <w:tcW w:w="1240" w:type="pct"/>
            <w:tcBorders>
              <w:top w:val="single" w:sz="4" w:space="0" w:color="auto"/>
              <w:left w:val="single" w:sz="4" w:space="0" w:color="auto"/>
              <w:right w:val="single" w:sz="4" w:space="0" w:color="auto"/>
            </w:tcBorders>
            <w:shd w:val="clear" w:color="auto" w:fill="auto"/>
            <w:vAlign w:val="center"/>
          </w:tcPr>
          <w:p w14:paraId="78ACB04D"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p>
        </w:tc>
      </w:tr>
      <w:tr w:rsidR="0051438F" w:rsidRPr="00130B6B" w14:paraId="056DC7E2" w14:textId="77777777" w:rsidTr="00DB3926">
        <w:trPr>
          <w:trHeight w:val="1552"/>
          <w:jc w:val="center"/>
        </w:trPr>
        <w:tc>
          <w:tcPr>
            <w:tcW w:w="143" w:type="pct"/>
            <w:vMerge/>
            <w:tcBorders>
              <w:left w:val="single" w:sz="4" w:space="0" w:color="auto"/>
              <w:right w:val="single" w:sz="4" w:space="0" w:color="auto"/>
            </w:tcBorders>
            <w:vAlign w:val="center"/>
          </w:tcPr>
          <w:p w14:paraId="215F6BCB"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64B71885"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5F3494FC"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7F446C3F"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7EF9B1E2"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违法行为造成较大社会影响，非法集资或收取费用数额较大，或经责令改正后在规定期限内退还费用不到位的</w:t>
            </w:r>
          </w:p>
        </w:tc>
        <w:tc>
          <w:tcPr>
            <w:tcW w:w="1240" w:type="pct"/>
            <w:tcBorders>
              <w:left w:val="single" w:sz="4" w:space="0" w:color="auto"/>
              <w:right w:val="single" w:sz="4" w:space="0" w:color="auto"/>
            </w:tcBorders>
            <w:shd w:val="clear" w:color="auto" w:fill="auto"/>
            <w:vAlign w:val="center"/>
          </w:tcPr>
          <w:p w14:paraId="4C2A14D3" w14:textId="4AAEAB75"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w:t>
            </w:r>
            <w:r w:rsidR="00FB7212" w:rsidRPr="00130B6B">
              <w:rPr>
                <w:sz w:val="18"/>
                <w:szCs w:val="18"/>
              </w:rPr>
              <w:t xml:space="preserve"> </w:t>
            </w:r>
          </w:p>
        </w:tc>
      </w:tr>
      <w:tr w:rsidR="0051438F" w:rsidRPr="00130B6B" w14:paraId="276A320E" w14:textId="77777777" w:rsidTr="00DB3926">
        <w:trPr>
          <w:trHeight w:val="1127"/>
          <w:jc w:val="center"/>
        </w:trPr>
        <w:tc>
          <w:tcPr>
            <w:tcW w:w="143" w:type="pct"/>
            <w:vMerge/>
            <w:tcBorders>
              <w:left w:val="single" w:sz="4" w:space="0" w:color="auto"/>
              <w:right w:val="single" w:sz="4" w:space="0" w:color="auto"/>
            </w:tcBorders>
            <w:vAlign w:val="center"/>
          </w:tcPr>
          <w:p w14:paraId="5F99EBC9"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2EF77130"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65BDF8E1"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4401C3A7"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12BBB76F"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违法行为造成恶劣社会影响，非法集资或收取费用数额巨大，或经责令改正后拒不改正的</w:t>
            </w:r>
          </w:p>
        </w:tc>
        <w:tc>
          <w:tcPr>
            <w:tcW w:w="1240" w:type="pct"/>
            <w:tcBorders>
              <w:left w:val="single" w:sz="4" w:space="0" w:color="auto"/>
              <w:right w:val="single" w:sz="4" w:space="0" w:color="auto"/>
            </w:tcBorders>
            <w:shd w:val="clear" w:color="auto" w:fill="auto"/>
            <w:vAlign w:val="center"/>
          </w:tcPr>
          <w:p w14:paraId="4678E807" w14:textId="44E4AAC1"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责令限期改正，有违法所得的，退还所收费用后没收违法所得；永久不得新成为民办学校举办者或实际控制人、决策机构或者监督机构组成人员</w:t>
            </w:r>
            <w:r w:rsidR="0008782E">
              <w:rPr>
                <w:rFonts w:hint="eastAsia"/>
                <w:sz w:val="18"/>
                <w:szCs w:val="18"/>
              </w:rPr>
              <w:t>。</w:t>
            </w:r>
            <w:r w:rsidR="0008782E" w:rsidRPr="0008782E">
              <w:rPr>
                <w:rFonts w:hint="eastAsia"/>
                <w:sz w:val="18"/>
                <w:szCs w:val="18"/>
              </w:rPr>
              <w:t>构成犯罪的，依法移送追究刑事责任</w:t>
            </w:r>
          </w:p>
        </w:tc>
      </w:tr>
      <w:bookmarkEnd w:id="7"/>
      <w:bookmarkEnd w:id="8"/>
      <w:tr w:rsidR="0051438F" w:rsidRPr="00130B6B" w14:paraId="72959E06" w14:textId="77777777" w:rsidTr="00DB3926">
        <w:trPr>
          <w:trHeight w:val="1256"/>
          <w:jc w:val="center"/>
        </w:trPr>
        <w:tc>
          <w:tcPr>
            <w:tcW w:w="143" w:type="pct"/>
            <w:vMerge w:val="restart"/>
            <w:tcBorders>
              <w:top w:val="single" w:sz="4" w:space="0" w:color="auto"/>
              <w:left w:val="single" w:sz="4" w:space="0" w:color="auto"/>
              <w:right w:val="single" w:sz="4" w:space="0" w:color="auto"/>
            </w:tcBorders>
            <w:vAlign w:val="center"/>
          </w:tcPr>
          <w:p w14:paraId="300F10F0"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lastRenderedPageBreak/>
              <w:t>13</w:t>
            </w:r>
          </w:p>
        </w:tc>
        <w:tc>
          <w:tcPr>
            <w:tcW w:w="618" w:type="pct"/>
            <w:vMerge w:val="restart"/>
            <w:tcBorders>
              <w:top w:val="single" w:sz="4" w:space="0" w:color="auto"/>
              <w:left w:val="single" w:sz="4" w:space="0" w:color="auto"/>
              <w:right w:val="single" w:sz="4" w:space="0" w:color="auto"/>
            </w:tcBorders>
            <w:vAlign w:val="center"/>
          </w:tcPr>
          <w:p w14:paraId="4D099676" w14:textId="77777777" w:rsidR="0051438F" w:rsidRPr="00130B6B" w:rsidRDefault="0051438F" w:rsidP="0051438F">
            <w:pPr>
              <w:spacing w:line="240" w:lineRule="exact"/>
              <w:rPr>
                <w:sz w:val="18"/>
                <w:szCs w:val="18"/>
              </w:rPr>
            </w:pPr>
            <w:r w:rsidRPr="00130B6B">
              <w:rPr>
                <w:sz w:val="18"/>
                <w:szCs w:val="18"/>
              </w:rPr>
              <w:t>民办学校举办者及实际控制人、决策机构或者监督机构组成人员未按时、足额履行出资义务，或者抽逃出资、挪用办学经费的处罚</w:t>
            </w:r>
          </w:p>
        </w:tc>
        <w:tc>
          <w:tcPr>
            <w:tcW w:w="1626" w:type="pct"/>
            <w:vMerge w:val="restart"/>
            <w:tcBorders>
              <w:top w:val="single" w:sz="4" w:space="0" w:color="auto"/>
              <w:left w:val="single" w:sz="4" w:space="0" w:color="auto"/>
              <w:right w:val="single" w:sz="4" w:space="0" w:color="auto"/>
            </w:tcBorders>
            <w:vAlign w:val="center"/>
          </w:tcPr>
          <w:p w14:paraId="03DE0D74"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78B6D3C9"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18E7AC26" w14:textId="77777777" w:rsidR="0051438F" w:rsidRPr="00130B6B" w:rsidRDefault="0051438F" w:rsidP="0051438F">
            <w:pPr>
              <w:spacing w:line="240" w:lineRule="exact"/>
              <w:rPr>
                <w:sz w:val="18"/>
                <w:szCs w:val="18"/>
              </w:rPr>
            </w:pPr>
            <w:r w:rsidRPr="00130B6B">
              <w:rPr>
                <w:sz w:val="18"/>
                <w:szCs w:val="18"/>
              </w:rPr>
              <w:t>（二）未按时、足额履行出资义务，或者抽逃出资、挪用办学经费的；</w:t>
            </w:r>
          </w:p>
        </w:tc>
        <w:tc>
          <w:tcPr>
            <w:tcW w:w="423" w:type="pct"/>
            <w:tcBorders>
              <w:top w:val="single" w:sz="4" w:space="0" w:color="auto"/>
              <w:left w:val="single" w:sz="4" w:space="0" w:color="auto"/>
              <w:right w:val="single" w:sz="4" w:space="0" w:color="auto"/>
            </w:tcBorders>
            <w:vAlign w:val="center"/>
          </w:tcPr>
          <w:p w14:paraId="0AC3F776"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1AF9328D" w14:textId="6D40F9DA"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违法行为较轻，未产生较大社会影响并</w:t>
            </w:r>
            <w:r w:rsidR="00FB7212" w:rsidRPr="00130B6B">
              <w:rPr>
                <w:sz w:val="18"/>
                <w:szCs w:val="18"/>
              </w:rPr>
              <w:t>配合足额完成出资义务或退还抽逃、挪用的经费的</w:t>
            </w:r>
          </w:p>
        </w:tc>
        <w:tc>
          <w:tcPr>
            <w:tcW w:w="1240" w:type="pct"/>
            <w:tcBorders>
              <w:top w:val="single" w:sz="4" w:space="0" w:color="auto"/>
              <w:left w:val="single" w:sz="4" w:space="0" w:color="auto"/>
              <w:right w:val="single" w:sz="4" w:space="0" w:color="auto"/>
            </w:tcBorders>
            <w:shd w:val="clear" w:color="auto" w:fill="auto"/>
            <w:vAlign w:val="center"/>
          </w:tcPr>
          <w:p w14:paraId="6515060A"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p>
        </w:tc>
      </w:tr>
      <w:tr w:rsidR="0051438F" w:rsidRPr="00130B6B" w14:paraId="12F80D77" w14:textId="77777777" w:rsidTr="00DB3926">
        <w:trPr>
          <w:trHeight w:val="1288"/>
          <w:jc w:val="center"/>
        </w:trPr>
        <w:tc>
          <w:tcPr>
            <w:tcW w:w="143" w:type="pct"/>
            <w:vMerge/>
            <w:tcBorders>
              <w:left w:val="single" w:sz="4" w:space="0" w:color="auto"/>
              <w:right w:val="single" w:sz="4" w:space="0" w:color="auto"/>
            </w:tcBorders>
            <w:vAlign w:val="center"/>
          </w:tcPr>
          <w:p w14:paraId="70DC37B3"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4B51C10B"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1A6795F2"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12F01B51"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2054A0F5"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违法行为造成较大社会影响，或抽逃、挪用资金数额较大，并经责令改正后依然出资、退还经费不到位的</w:t>
            </w:r>
          </w:p>
        </w:tc>
        <w:tc>
          <w:tcPr>
            <w:tcW w:w="1240" w:type="pct"/>
            <w:tcBorders>
              <w:left w:val="single" w:sz="4" w:space="0" w:color="auto"/>
              <w:right w:val="single" w:sz="4" w:space="0" w:color="auto"/>
            </w:tcBorders>
            <w:shd w:val="clear" w:color="auto" w:fill="auto"/>
            <w:vAlign w:val="center"/>
          </w:tcPr>
          <w:p w14:paraId="69AFA920" w14:textId="73D91B67"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w:t>
            </w:r>
          </w:p>
        </w:tc>
      </w:tr>
      <w:tr w:rsidR="0051438F" w:rsidRPr="00130B6B" w14:paraId="7876C717" w14:textId="77777777" w:rsidTr="00D5348F">
        <w:trPr>
          <w:trHeight w:val="1482"/>
          <w:jc w:val="center"/>
        </w:trPr>
        <w:tc>
          <w:tcPr>
            <w:tcW w:w="143" w:type="pct"/>
            <w:vMerge/>
            <w:tcBorders>
              <w:left w:val="single" w:sz="4" w:space="0" w:color="auto"/>
              <w:right w:val="single" w:sz="4" w:space="0" w:color="auto"/>
            </w:tcBorders>
            <w:vAlign w:val="center"/>
          </w:tcPr>
          <w:p w14:paraId="512943BB"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37182AEF"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3533F009"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248C619D"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38897D6E" w14:textId="0012D371"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FB7212" w:rsidRPr="00130B6B">
              <w:rPr>
                <w:sz w:val="18"/>
                <w:szCs w:val="18"/>
              </w:rPr>
              <w:t>或</w:t>
            </w:r>
            <w:r w:rsidRPr="00130B6B">
              <w:rPr>
                <w:sz w:val="18"/>
                <w:szCs w:val="18"/>
              </w:rPr>
              <w:t>拒不履行出资义务</w:t>
            </w:r>
            <w:r w:rsidR="00B702FB">
              <w:rPr>
                <w:rFonts w:hint="eastAsia"/>
                <w:sz w:val="18"/>
                <w:szCs w:val="18"/>
              </w:rPr>
              <w:t>，</w:t>
            </w:r>
            <w:r w:rsidRPr="00130B6B">
              <w:rPr>
                <w:sz w:val="18"/>
                <w:szCs w:val="18"/>
              </w:rPr>
              <w:t>或抽逃、挪用资金数额巨大，并拒绝退还经费的</w:t>
            </w:r>
          </w:p>
        </w:tc>
        <w:tc>
          <w:tcPr>
            <w:tcW w:w="1240" w:type="pct"/>
            <w:tcBorders>
              <w:left w:val="single" w:sz="4" w:space="0" w:color="auto"/>
              <w:right w:val="single" w:sz="4" w:space="0" w:color="auto"/>
            </w:tcBorders>
            <w:shd w:val="clear" w:color="auto" w:fill="auto"/>
            <w:vAlign w:val="center"/>
          </w:tcPr>
          <w:p w14:paraId="0D9DC40C" w14:textId="77B985B4"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责令限期改正，有违法所得的，退还所收费用后没收违法所得；永久不得新成为民办学校举办者或实际控制人、决策机构或者监督机构组成人员</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0E9E760A" w14:textId="77777777" w:rsidTr="00DB3926">
        <w:trPr>
          <w:trHeight w:val="1127"/>
          <w:jc w:val="center"/>
        </w:trPr>
        <w:tc>
          <w:tcPr>
            <w:tcW w:w="143" w:type="pct"/>
            <w:vMerge w:val="restart"/>
            <w:tcBorders>
              <w:top w:val="single" w:sz="4" w:space="0" w:color="auto"/>
              <w:left w:val="single" w:sz="4" w:space="0" w:color="auto"/>
              <w:right w:val="single" w:sz="4" w:space="0" w:color="auto"/>
            </w:tcBorders>
            <w:vAlign w:val="center"/>
          </w:tcPr>
          <w:p w14:paraId="7FC0A92C"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14</w:t>
            </w:r>
          </w:p>
        </w:tc>
        <w:tc>
          <w:tcPr>
            <w:tcW w:w="618" w:type="pct"/>
            <w:vMerge w:val="restart"/>
            <w:tcBorders>
              <w:top w:val="single" w:sz="4" w:space="0" w:color="auto"/>
              <w:left w:val="single" w:sz="4" w:space="0" w:color="auto"/>
              <w:right w:val="single" w:sz="4" w:space="0" w:color="auto"/>
            </w:tcBorders>
            <w:vAlign w:val="center"/>
          </w:tcPr>
          <w:p w14:paraId="1D270BE0" w14:textId="77777777" w:rsidR="0051438F" w:rsidRPr="00130B6B" w:rsidRDefault="0051438F" w:rsidP="0051438F">
            <w:pPr>
              <w:spacing w:line="240" w:lineRule="exact"/>
              <w:rPr>
                <w:sz w:val="18"/>
                <w:szCs w:val="18"/>
              </w:rPr>
            </w:pPr>
            <w:r w:rsidRPr="00130B6B">
              <w:rPr>
                <w:sz w:val="18"/>
                <w:szCs w:val="18"/>
              </w:rPr>
              <w:t>民办学校举办者及实际控制人、决策机构或者监督机构组成人员侵占学校法人财产或者非法从学校获取利益的处罚</w:t>
            </w:r>
          </w:p>
        </w:tc>
        <w:tc>
          <w:tcPr>
            <w:tcW w:w="1626" w:type="pct"/>
            <w:vMerge w:val="restart"/>
            <w:tcBorders>
              <w:top w:val="single" w:sz="4" w:space="0" w:color="auto"/>
              <w:left w:val="single" w:sz="4" w:space="0" w:color="auto"/>
              <w:right w:val="single" w:sz="4" w:space="0" w:color="auto"/>
            </w:tcBorders>
            <w:vAlign w:val="center"/>
          </w:tcPr>
          <w:p w14:paraId="7DFF52D5"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4719BA00"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41017F52" w14:textId="77777777" w:rsidR="0051438F" w:rsidRPr="00130B6B" w:rsidRDefault="0051438F" w:rsidP="0051438F">
            <w:pPr>
              <w:spacing w:line="240" w:lineRule="exact"/>
              <w:rPr>
                <w:sz w:val="18"/>
                <w:szCs w:val="18"/>
              </w:rPr>
            </w:pPr>
            <w:r w:rsidRPr="00130B6B">
              <w:rPr>
                <w:sz w:val="18"/>
                <w:szCs w:val="18"/>
              </w:rPr>
              <w:t>（三）侵占学校法人财产或者非法从学校获取利益的；</w:t>
            </w:r>
          </w:p>
        </w:tc>
        <w:tc>
          <w:tcPr>
            <w:tcW w:w="423" w:type="pct"/>
            <w:tcBorders>
              <w:top w:val="single" w:sz="4" w:space="0" w:color="auto"/>
              <w:left w:val="single" w:sz="4" w:space="0" w:color="auto"/>
              <w:right w:val="single" w:sz="4" w:space="0" w:color="auto"/>
            </w:tcBorders>
            <w:vAlign w:val="center"/>
          </w:tcPr>
          <w:p w14:paraId="717E4726"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147C7F42"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违法行为较轻，侵占的财产或获取的利益数额较小，未产生较大社会影响并主动退还侵占的财产或非法获取的利益的</w:t>
            </w:r>
          </w:p>
        </w:tc>
        <w:tc>
          <w:tcPr>
            <w:tcW w:w="1240" w:type="pct"/>
            <w:tcBorders>
              <w:top w:val="single" w:sz="4" w:space="0" w:color="auto"/>
              <w:left w:val="single" w:sz="4" w:space="0" w:color="auto"/>
              <w:right w:val="single" w:sz="4" w:space="0" w:color="auto"/>
            </w:tcBorders>
            <w:shd w:val="clear" w:color="auto" w:fill="auto"/>
            <w:vAlign w:val="center"/>
          </w:tcPr>
          <w:p w14:paraId="072AC399"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p>
        </w:tc>
      </w:tr>
      <w:tr w:rsidR="0051438F" w:rsidRPr="00130B6B" w14:paraId="05171974" w14:textId="77777777" w:rsidTr="00DB3926">
        <w:trPr>
          <w:trHeight w:val="1272"/>
          <w:jc w:val="center"/>
        </w:trPr>
        <w:tc>
          <w:tcPr>
            <w:tcW w:w="143" w:type="pct"/>
            <w:vMerge/>
            <w:tcBorders>
              <w:left w:val="single" w:sz="4" w:space="0" w:color="auto"/>
              <w:right w:val="single" w:sz="4" w:space="0" w:color="auto"/>
            </w:tcBorders>
            <w:vAlign w:val="center"/>
          </w:tcPr>
          <w:p w14:paraId="70230C9C"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0BA7B89B"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3C61D692"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107164BA"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6931E432" w14:textId="68F7BDC9"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FB7212" w:rsidRPr="00130B6B">
              <w:rPr>
                <w:sz w:val="18"/>
                <w:szCs w:val="18"/>
              </w:rPr>
              <w:t>或</w:t>
            </w:r>
            <w:r w:rsidRPr="00130B6B">
              <w:rPr>
                <w:sz w:val="18"/>
                <w:szCs w:val="18"/>
              </w:rPr>
              <w:t>侵占的财产或获取的利益数额较大，并经责令改正后退还侵占的财产或非法获取的利益不到位的</w:t>
            </w:r>
          </w:p>
        </w:tc>
        <w:tc>
          <w:tcPr>
            <w:tcW w:w="1240" w:type="pct"/>
            <w:tcBorders>
              <w:left w:val="single" w:sz="4" w:space="0" w:color="auto"/>
              <w:right w:val="single" w:sz="4" w:space="0" w:color="auto"/>
            </w:tcBorders>
            <w:shd w:val="clear" w:color="auto" w:fill="auto"/>
            <w:vAlign w:val="center"/>
          </w:tcPr>
          <w:p w14:paraId="3A0C4DF2" w14:textId="1B5C6D21"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w:t>
            </w:r>
          </w:p>
        </w:tc>
      </w:tr>
      <w:tr w:rsidR="0051438F" w:rsidRPr="00130B6B" w14:paraId="3C8EEB78" w14:textId="77777777" w:rsidTr="00DB3926">
        <w:trPr>
          <w:trHeight w:val="1276"/>
          <w:jc w:val="center"/>
        </w:trPr>
        <w:tc>
          <w:tcPr>
            <w:tcW w:w="143" w:type="pct"/>
            <w:vMerge/>
            <w:tcBorders>
              <w:left w:val="single" w:sz="4" w:space="0" w:color="auto"/>
              <w:right w:val="single" w:sz="4" w:space="0" w:color="auto"/>
            </w:tcBorders>
            <w:vAlign w:val="center"/>
          </w:tcPr>
          <w:p w14:paraId="62383721"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21A7CB7A"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3D35BCAB"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5193D28C"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2F012A50" w14:textId="7C6BF1A8"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FB7212" w:rsidRPr="00130B6B">
              <w:rPr>
                <w:sz w:val="18"/>
                <w:szCs w:val="18"/>
              </w:rPr>
              <w:t>或</w:t>
            </w:r>
            <w:r w:rsidRPr="00130B6B">
              <w:rPr>
                <w:sz w:val="18"/>
                <w:szCs w:val="18"/>
              </w:rPr>
              <w:t>侵占的财产或获取的利益数额巨大，并拒绝退还侵占的财产或非法获取的利益的</w:t>
            </w:r>
          </w:p>
        </w:tc>
        <w:tc>
          <w:tcPr>
            <w:tcW w:w="1240" w:type="pct"/>
            <w:tcBorders>
              <w:left w:val="single" w:sz="4" w:space="0" w:color="auto"/>
              <w:right w:val="single" w:sz="4" w:space="0" w:color="auto"/>
            </w:tcBorders>
            <w:shd w:val="clear" w:color="auto" w:fill="auto"/>
            <w:vAlign w:val="center"/>
          </w:tcPr>
          <w:p w14:paraId="5AC116A7" w14:textId="634E4F80"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责令限期改正，有违法所得的，退还所收费用后没收违法所得；永久不得新成为民办学校举办者或实际控制人、决策机构或者监督机构组成人员</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7B095B0B" w14:textId="77777777" w:rsidTr="00D5348F">
        <w:trPr>
          <w:trHeight w:val="1206"/>
          <w:jc w:val="center"/>
        </w:trPr>
        <w:tc>
          <w:tcPr>
            <w:tcW w:w="143" w:type="pct"/>
            <w:vMerge w:val="restart"/>
            <w:tcBorders>
              <w:top w:val="single" w:sz="4" w:space="0" w:color="auto"/>
              <w:left w:val="single" w:sz="4" w:space="0" w:color="auto"/>
              <w:right w:val="single" w:sz="4" w:space="0" w:color="auto"/>
            </w:tcBorders>
            <w:vAlign w:val="center"/>
          </w:tcPr>
          <w:p w14:paraId="51EC3C86"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lastRenderedPageBreak/>
              <w:t>15</w:t>
            </w:r>
          </w:p>
        </w:tc>
        <w:tc>
          <w:tcPr>
            <w:tcW w:w="618" w:type="pct"/>
            <w:vMerge w:val="restart"/>
            <w:tcBorders>
              <w:top w:val="single" w:sz="4" w:space="0" w:color="auto"/>
              <w:left w:val="single" w:sz="4" w:space="0" w:color="auto"/>
              <w:right w:val="single" w:sz="4" w:space="0" w:color="auto"/>
            </w:tcBorders>
            <w:vAlign w:val="center"/>
          </w:tcPr>
          <w:p w14:paraId="6EDACA07" w14:textId="77777777" w:rsidR="0051438F" w:rsidRPr="00130B6B" w:rsidRDefault="0051438F" w:rsidP="0051438F">
            <w:pPr>
              <w:spacing w:line="240" w:lineRule="exact"/>
              <w:rPr>
                <w:sz w:val="18"/>
                <w:szCs w:val="18"/>
              </w:rPr>
            </w:pPr>
            <w:r w:rsidRPr="00130B6B">
              <w:rPr>
                <w:sz w:val="18"/>
                <w:szCs w:val="18"/>
              </w:rPr>
              <w:t>民办学校举办者及实际控制人、决策机构或者监督机构组成人员与实施义务教育的民办学校进行关联交易，或者与其他民办学校进行关联交易损害国家利益、学校利益和师生权益的处罚</w:t>
            </w:r>
          </w:p>
        </w:tc>
        <w:tc>
          <w:tcPr>
            <w:tcW w:w="1626" w:type="pct"/>
            <w:vMerge w:val="restart"/>
            <w:tcBorders>
              <w:top w:val="single" w:sz="4" w:space="0" w:color="auto"/>
              <w:left w:val="single" w:sz="4" w:space="0" w:color="auto"/>
              <w:right w:val="single" w:sz="4" w:space="0" w:color="auto"/>
            </w:tcBorders>
            <w:vAlign w:val="center"/>
          </w:tcPr>
          <w:p w14:paraId="5A855737"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486FCFBE"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0481820C" w14:textId="77777777" w:rsidR="0051438F" w:rsidRPr="00130B6B" w:rsidRDefault="0051438F" w:rsidP="0051438F">
            <w:pPr>
              <w:spacing w:line="240" w:lineRule="exact"/>
              <w:rPr>
                <w:sz w:val="18"/>
                <w:szCs w:val="18"/>
              </w:rPr>
            </w:pPr>
            <w:r w:rsidRPr="00130B6B">
              <w:rPr>
                <w:sz w:val="18"/>
                <w:szCs w:val="18"/>
              </w:rPr>
              <w:t>（四）与实施义务教育的民办学校进行关联交易，或者与其他民办学校进行关联交易损害国家利益、学校利益和师生权益的</w:t>
            </w:r>
          </w:p>
        </w:tc>
        <w:tc>
          <w:tcPr>
            <w:tcW w:w="423" w:type="pct"/>
            <w:tcBorders>
              <w:top w:val="single" w:sz="4" w:space="0" w:color="auto"/>
              <w:left w:val="single" w:sz="4" w:space="0" w:color="auto"/>
              <w:right w:val="single" w:sz="4" w:space="0" w:color="auto"/>
            </w:tcBorders>
            <w:vAlign w:val="center"/>
          </w:tcPr>
          <w:p w14:paraId="7766A78D"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3836B7F8"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违法情节较轻，未造成较大损失</w:t>
            </w:r>
            <w:r w:rsidRPr="00130B6B">
              <w:rPr>
                <w:sz w:val="18"/>
                <w:szCs w:val="18"/>
              </w:rPr>
              <w:t>,</w:t>
            </w:r>
            <w:r w:rsidRPr="00130B6B">
              <w:rPr>
                <w:sz w:val="18"/>
                <w:szCs w:val="18"/>
              </w:rPr>
              <w:t>并积极配合整改的</w:t>
            </w:r>
          </w:p>
        </w:tc>
        <w:tc>
          <w:tcPr>
            <w:tcW w:w="1240" w:type="pct"/>
            <w:tcBorders>
              <w:top w:val="single" w:sz="4" w:space="0" w:color="auto"/>
              <w:left w:val="single" w:sz="4" w:space="0" w:color="auto"/>
              <w:right w:val="single" w:sz="4" w:space="0" w:color="auto"/>
            </w:tcBorders>
            <w:shd w:val="clear" w:color="auto" w:fill="auto"/>
            <w:vAlign w:val="center"/>
          </w:tcPr>
          <w:p w14:paraId="263C86BA"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p>
        </w:tc>
      </w:tr>
      <w:tr w:rsidR="0051438F" w:rsidRPr="00130B6B" w14:paraId="03DEBAFF" w14:textId="77777777" w:rsidTr="00D5348F">
        <w:trPr>
          <w:trHeight w:val="1279"/>
          <w:jc w:val="center"/>
        </w:trPr>
        <w:tc>
          <w:tcPr>
            <w:tcW w:w="143" w:type="pct"/>
            <w:vMerge/>
            <w:tcBorders>
              <w:left w:val="single" w:sz="4" w:space="0" w:color="auto"/>
              <w:right w:val="single" w:sz="4" w:space="0" w:color="auto"/>
            </w:tcBorders>
            <w:vAlign w:val="center"/>
          </w:tcPr>
          <w:p w14:paraId="30F6AE28"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0284036F"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1D847711"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7DD8946D"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78C314DA"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违法行为造成较大社会影响或经责令改正后在规定期限内整改不到位的</w:t>
            </w:r>
          </w:p>
        </w:tc>
        <w:tc>
          <w:tcPr>
            <w:tcW w:w="1240" w:type="pct"/>
            <w:tcBorders>
              <w:left w:val="single" w:sz="4" w:space="0" w:color="auto"/>
              <w:right w:val="single" w:sz="4" w:space="0" w:color="auto"/>
            </w:tcBorders>
            <w:shd w:val="clear" w:color="auto" w:fill="auto"/>
            <w:vAlign w:val="center"/>
          </w:tcPr>
          <w:p w14:paraId="6F03E7C1" w14:textId="44FFDFBA"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w:t>
            </w:r>
          </w:p>
        </w:tc>
      </w:tr>
      <w:tr w:rsidR="0051438F" w:rsidRPr="00130B6B" w14:paraId="37194146" w14:textId="77777777" w:rsidTr="00D5348F">
        <w:trPr>
          <w:trHeight w:val="971"/>
          <w:jc w:val="center"/>
        </w:trPr>
        <w:tc>
          <w:tcPr>
            <w:tcW w:w="143" w:type="pct"/>
            <w:vMerge/>
            <w:tcBorders>
              <w:left w:val="single" w:sz="4" w:space="0" w:color="auto"/>
              <w:right w:val="single" w:sz="4" w:space="0" w:color="auto"/>
            </w:tcBorders>
            <w:vAlign w:val="center"/>
          </w:tcPr>
          <w:p w14:paraId="12B88110"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4B3BEDAC"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5519B56D"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5651FD8C"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2278D3BB" w14:textId="4BAE1EE1"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B702FB">
              <w:rPr>
                <w:rFonts w:hint="eastAsia"/>
                <w:sz w:val="18"/>
                <w:szCs w:val="18"/>
              </w:rPr>
              <w:t>，</w:t>
            </w:r>
            <w:r w:rsidRPr="00130B6B">
              <w:rPr>
                <w:sz w:val="18"/>
                <w:szCs w:val="18"/>
              </w:rPr>
              <w:t>或经责令改正后拒不改正的</w:t>
            </w:r>
          </w:p>
        </w:tc>
        <w:tc>
          <w:tcPr>
            <w:tcW w:w="1240" w:type="pct"/>
            <w:tcBorders>
              <w:left w:val="single" w:sz="4" w:space="0" w:color="auto"/>
              <w:right w:val="single" w:sz="4" w:space="0" w:color="auto"/>
            </w:tcBorders>
            <w:shd w:val="clear" w:color="auto" w:fill="auto"/>
            <w:vAlign w:val="center"/>
          </w:tcPr>
          <w:p w14:paraId="105F67AE" w14:textId="19A640DB"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责令限期改正，有违法所得的，退还所收费用后没收违法所得；永久不得新成为民办学校举办者或实际控制人、决策机构或者监督机构组成人员</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4AB311DE" w14:textId="77777777" w:rsidTr="00D5348F">
        <w:trPr>
          <w:trHeight w:val="905"/>
          <w:jc w:val="center"/>
        </w:trPr>
        <w:tc>
          <w:tcPr>
            <w:tcW w:w="143" w:type="pct"/>
            <w:vMerge w:val="restart"/>
            <w:tcBorders>
              <w:top w:val="single" w:sz="4" w:space="0" w:color="auto"/>
              <w:left w:val="single" w:sz="4" w:space="0" w:color="auto"/>
              <w:right w:val="single" w:sz="4" w:space="0" w:color="auto"/>
            </w:tcBorders>
            <w:vAlign w:val="center"/>
          </w:tcPr>
          <w:p w14:paraId="5EE9E3B5"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16</w:t>
            </w:r>
          </w:p>
        </w:tc>
        <w:tc>
          <w:tcPr>
            <w:tcW w:w="618" w:type="pct"/>
            <w:vMerge w:val="restart"/>
            <w:tcBorders>
              <w:top w:val="single" w:sz="4" w:space="0" w:color="auto"/>
              <w:left w:val="single" w:sz="4" w:space="0" w:color="auto"/>
              <w:right w:val="single" w:sz="4" w:space="0" w:color="auto"/>
            </w:tcBorders>
            <w:vAlign w:val="center"/>
          </w:tcPr>
          <w:p w14:paraId="4DD18952" w14:textId="77777777" w:rsidR="0051438F" w:rsidRPr="00130B6B" w:rsidRDefault="0051438F" w:rsidP="0051438F">
            <w:pPr>
              <w:spacing w:line="240" w:lineRule="exact"/>
              <w:rPr>
                <w:sz w:val="18"/>
                <w:szCs w:val="18"/>
              </w:rPr>
            </w:pPr>
            <w:r w:rsidRPr="00130B6B">
              <w:rPr>
                <w:sz w:val="18"/>
                <w:szCs w:val="18"/>
              </w:rPr>
              <w:t>民办学校举办者及实际控制人、决策机构或者监督机构组成人员伪造、变造、买卖、出租、出借办学许可证的处罚</w:t>
            </w:r>
          </w:p>
        </w:tc>
        <w:tc>
          <w:tcPr>
            <w:tcW w:w="1626" w:type="pct"/>
            <w:vMerge w:val="restart"/>
            <w:tcBorders>
              <w:top w:val="single" w:sz="4" w:space="0" w:color="auto"/>
              <w:left w:val="single" w:sz="4" w:space="0" w:color="auto"/>
              <w:right w:val="single" w:sz="4" w:space="0" w:color="auto"/>
            </w:tcBorders>
            <w:vAlign w:val="center"/>
          </w:tcPr>
          <w:p w14:paraId="7A8DDE36"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2F92AC23"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28E2918F" w14:textId="77777777" w:rsidR="0051438F" w:rsidRPr="00130B6B" w:rsidRDefault="0051438F" w:rsidP="0051438F">
            <w:pPr>
              <w:spacing w:line="240" w:lineRule="exact"/>
              <w:rPr>
                <w:sz w:val="18"/>
                <w:szCs w:val="18"/>
              </w:rPr>
            </w:pPr>
            <w:r w:rsidRPr="00130B6B">
              <w:rPr>
                <w:sz w:val="18"/>
                <w:szCs w:val="18"/>
              </w:rPr>
              <w:t>（五）伪造、变造、买卖、出租、出借办学许可证的；</w:t>
            </w:r>
          </w:p>
        </w:tc>
        <w:tc>
          <w:tcPr>
            <w:tcW w:w="423" w:type="pct"/>
            <w:tcBorders>
              <w:top w:val="single" w:sz="4" w:space="0" w:color="auto"/>
              <w:left w:val="single" w:sz="4" w:space="0" w:color="auto"/>
              <w:right w:val="single" w:sz="4" w:space="0" w:color="auto"/>
            </w:tcBorders>
            <w:vAlign w:val="center"/>
          </w:tcPr>
          <w:p w14:paraId="16F6E26F"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18597ABE"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top w:val="single" w:sz="4" w:space="0" w:color="auto"/>
              <w:left w:val="single" w:sz="4" w:space="0" w:color="auto"/>
              <w:right w:val="single" w:sz="4" w:space="0" w:color="auto"/>
            </w:tcBorders>
            <w:shd w:val="clear" w:color="auto" w:fill="auto"/>
            <w:vAlign w:val="center"/>
          </w:tcPr>
          <w:p w14:paraId="3BC68A43"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p>
        </w:tc>
      </w:tr>
      <w:tr w:rsidR="0051438F" w:rsidRPr="00130B6B" w14:paraId="5A5BAB39" w14:textId="77777777" w:rsidTr="00DB3926">
        <w:trPr>
          <w:trHeight w:val="1384"/>
          <w:jc w:val="center"/>
        </w:trPr>
        <w:tc>
          <w:tcPr>
            <w:tcW w:w="143" w:type="pct"/>
            <w:vMerge/>
            <w:tcBorders>
              <w:left w:val="single" w:sz="4" w:space="0" w:color="auto"/>
              <w:right w:val="single" w:sz="4" w:space="0" w:color="auto"/>
            </w:tcBorders>
            <w:vAlign w:val="center"/>
          </w:tcPr>
          <w:p w14:paraId="52C15035"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5D2EE3EF"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6AEB2A21"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5ABC19D1"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7D373B11" w14:textId="5627717A"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B702FB">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4AE1FAB4" w14:textId="623C8080"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w:t>
            </w:r>
          </w:p>
        </w:tc>
      </w:tr>
      <w:tr w:rsidR="0051438F" w:rsidRPr="00130B6B" w14:paraId="10D7FA19" w14:textId="77777777" w:rsidTr="00DB3926">
        <w:trPr>
          <w:trHeight w:val="1628"/>
          <w:jc w:val="center"/>
        </w:trPr>
        <w:tc>
          <w:tcPr>
            <w:tcW w:w="143" w:type="pct"/>
            <w:vMerge/>
            <w:tcBorders>
              <w:left w:val="single" w:sz="4" w:space="0" w:color="auto"/>
              <w:right w:val="single" w:sz="4" w:space="0" w:color="auto"/>
            </w:tcBorders>
            <w:vAlign w:val="center"/>
          </w:tcPr>
          <w:p w14:paraId="09C48FC3"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54CBEE73"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E879DFA"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23C43E63"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3A9A2924" w14:textId="423928B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B702FB">
              <w:rPr>
                <w:rFonts w:hint="eastAsia"/>
                <w:sz w:val="18"/>
                <w:szCs w:val="18"/>
              </w:rPr>
              <w:t>，</w:t>
            </w:r>
            <w:r w:rsidRPr="00130B6B">
              <w:rPr>
                <w:sz w:val="18"/>
                <w:szCs w:val="18"/>
              </w:rPr>
              <w:t>或经责令改正后拒不改正</w:t>
            </w:r>
            <w:r w:rsidR="00B702FB">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4729275D" w14:textId="0CC82F1F"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责令限期改正，有违法所得的，退还所收费用后没收违法所得；永久不得新成为民办学校举办者或实际控制人、决策机构或者监督机构组成人员</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755FF560" w14:textId="77777777" w:rsidTr="00D5348F">
        <w:trPr>
          <w:trHeight w:val="1064"/>
          <w:jc w:val="center"/>
        </w:trPr>
        <w:tc>
          <w:tcPr>
            <w:tcW w:w="143" w:type="pct"/>
            <w:vMerge w:val="restart"/>
            <w:tcBorders>
              <w:top w:val="single" w:sz="4" w:space="0" w:color="auto"/>
              <w:left w:val="single" w:sz="4" w:space="0" w:color="auto"/>
              <w:right w:val="single" w:sz="4" w:space="0" w:color="auto"/>
            </w:tcBorders>
            <w:vAlign w:val="center"/>
          </w:tcPr>
          <w:p w14:paraId="48A2465B"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lastRenderedPageBreak/>
              <w:t>17</w:t>
            </w:r>
          </w:p>
        </w:tc>
        <w:tc>
          <w:tcPr>
            <w:tcW w:w="618" w:type="pct"/>
            <w:vMerge w:val="restart"/>
            <w:tcBorders>
              <w:top w:val="single" w:sz="4" w:space="0" w:color="auto"/>
              <w:left w:val="single" w:sz="4" w:space="0" w:color="auto"/>
              <w:right w:val="single" w:sz="4" w:space="0" w:color="auto"/>
            </w:tcBorders>
            <w:vAlign w:val="center"/>
          </w:tcPr>
          <w:p w14:paraId="1471F085" w14:textId="77777777" w:rsidR="0051438F" w:rsidRPr="00130B6B" w:rsidRDefault="0051438F" w:rsidP="0051438F">
            <w:pPr>
              <w:spacing w:line="240" w:lineRule="exact"/>
              <w:rPr>
                <w:sz w:val="18"/>
                <w:szCs w:val="18"/>
              </w:rPr>
            </w:pPr>
            <w:r w:rsidRPr="00130B6B">
              <w:rPr>
                <w:sz w:val="18"/>
                <w:szCs w:val="18"/>
              </w:rPr>
              <w:t>民办学校举办者及实际控制人、决策机构或者监督机构组成人员干扰学校办学秩序或者非法干预学校决策、管理的处罚</w:t>
            </w:r>
          </w:p>
        </w:tc>
        <w:tc>
          <w:tcPr>
            <w:tcW w:w="1626" w:type="pct"/>
            <w:vMerge w:val="restart"/>
            <w:tcBorders>
              <w:top w:val="single" w:sz="4" w:space="0" w:color="auto"/>
              <w:left w:val="single" w:sz="4" w:space="0" w:color="auto"/>
              <w:right w:val="single" w:sz="4" w:space="0" w:color="auto"/>
            </w:tcBorders>
            <w:vAlign w:val="center"/>
          </w:tcPr>
          <w:p w14:paraId="7224E186"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0BECCF43"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16D8014D" w14:textId="77777777" w:rsidR="0051438F" w:rsidRPr="00130B6B" w:rsidRDefault="0051438F" w:rsidP="0051438F">
            <w:pPr>
              <w:spacing w:line="240" w:lineRule="exact"/>
              <w:rPr>
                <w:sz w:val="18"/>
                <w:szCs w:val="18"/>
              </w:rPr>
            </w:pPr>
            <w:r w:rsidRPr="00130B6B">
              <w:rPr>
                <w:sz w:val="18"/>
                <w:szCs w:val="18"/>
              </w:rPr>
              <w:t>（六）干扰学校办学秩序或者非法干预学校决策、管理的；</w:t>
            </w:r>
          </w:p>
        </w:tc>
        <w:tc>
          <w:tcPr>
            <w:tcW w:w="423" w:type="pct"/>
            <w:tcBorders>
              <w:top w:val="single" w:sz="4" w:space="0" w:color="auto"/>
              <w:left w:val="single" w:sz="4" w:space="0" w:color="auto"/>
              <w:right w:val="single" w:sz="4" w:space="0" w:color="auto"/>
            </w:tcBorders>
            <w:vAlign w:val="center"/>
          </w:tcPr>
          <w:p w14:paraId="77B6B725"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379CEDEB"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top w:val="single" w:sz="4" w:space="0" w:color="auto"/>
              <w:left w:val="single" w:sz="4" w:space="0" w:color="auto"/>
              <w:right w:val="single" w:sz="4" w:space="0" w:color="auto"/>
            </w:tcBorders>
            <w:shd w:val="clear" w:color="auto" w:fill="auto"/>
            <w:vAlign w:val="center"/>
          </w:tcPr>
          <w:p w14:paraId="1A60245E"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p>
        </w:tc>
      </w:tr>
      <w:tr w:rsidR="0051438F" w:rsidRPr="00130B6B" w14:paraId="41A1F66E" w14:textId="77777777" w:rsidTr="00DB3926">
        <w:trPr>
          <w:trHeight w:val="1270"/>
          <w:jc w:val="center"/>
        </w:trPr>
        <w:tc>
          <w:tcPr>
            <w:tcW w:w="143" w:type="pct"/>
            <w:vMerge/>
            <w:tcBorders>
              <w:left w:val="single" w:sz="4" w:space="0" w:color="auto"/>
              <w:right w:val="single" w:sz="4" w:space="0" w:color="auto"/>
            </w:tcBorders>
            <w:vAlign w:val="center"/>
          </w:tcPr>
          <w:p w14:paraId="7D554BCC"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4C49CEEA"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4693BFF3"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2D37980F"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48D13591" w14:textId="7D4B3DF6"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B702FB">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1D00C568"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w:t>
            </w:r>
          </w:p>
        </w:tc>
      </w:tr>
      <w:tr w:rsidR="0051438F" w:rsidRPr="00130B6B" w14:paraId="2A84957B" w14:textId="77777777" w:rsidTr="00D5348F">
        <w:trPr>
          <w:trHeight w:val="1341"/>
          <w:jc w:val="center"/>
        </w:trPr>
        <w:tc>
          <w:tcPr>
            <w:tcW w:w="143" w:type="pct"/>
            <w:vMerge/>
            <w:tcBorders>
              <w:left w:val="single" w:sz="4" w:space="0" w:color="auto"/>
              <w:right w:val="single" w:sz="4" w:space="0" w:color="auto"/>
            </w:tcBorders>
            <w:vAlign w:val="center"/>
          </w:tcPr>
          <w:p w14:paraId="7D77B705"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74B52B95"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6555DB34"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29C73F45"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5BD30AB0" w14:textId="5149A5AD"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B702FB">
              <w:rPr>
                <w:rFonts w:hint="eastAsia"/>
                <w:sz w:val="18"/>
                <w:szCs w:val="18"/>
              </w:rPr>
              <w:t>，</w:t>
            </w:r>
            <w:r w:rsidRPr="00130B6B">
              <w:rPr>
                <w:sz w:val="18"/>
                <w:szCs w:val="18"/>
              </w:rPr>
              <w:t>或经责令改正后拒不改正</w:t>
            </w:r>
            <w:r w:rsidR="00B702FB">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4A4DECDC" w14:textId="163FEE59"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责令限期改正，有违法所得的，退还所收费用后没收违法所得；永久不得新成为民办学校举办者或实际控制人、决策机构或者监督机构组成人员</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76025872" w14:textId="77777777" w:rsidTr="00D5348F">
        <w:trPr>
          <w:trHeight w:val="1187"/>
          <w:jc w:val="center"/>
        </w:trPr>
        <w:tc>
          <w:tcPr>
            <w:tcW w:w="143" w:type="pct"/>
            <w:vMerge w:val="restart"/>
            <w:tcBorders>
              <w:top w:val="single" w:sz="4" w:space="0" w:color="auto"/>
              <w:left w:val="single" w:sz="4" w:space="0" w:color="auto"/>
              <w:right w:val="single" w:sz="4" w:space="0" w:color="auto"/>
            </w:tcBorders>
            <w:vAlign w:val="center"/>
          </w:tcPr>
          <w:p w14:paraId="3B675631"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18</w:t>
            </w:r>
          </w:p>
        </w:tc>
        <w:tc>
          <w:tcPr>
            <w:tcW w:w="618" w:type="pct"/>
            <w:vMerge w:val="restart"/>
            <w:tcBorders>
              <w:top w:val="single" w:sz="4" w:space="0" w:color="auto"/>
              <w:left w:val="single" w:sz="4" w:space="0" w:color="auto"/>
              <w:right w:val="single" w:sz="4" w:space="0" w:color="auto"/>
            </w:tcBorders>
            <w:vAlign w:val="center"/>
          </w:tcPr>
          <w:p w14:paraId="06626CB9" w14:textId="77777777" w:rsidR="0051438F" w:rsidRPr="00130B6B" w:rsidRDefault="0051438F" w:rsidP="0051438F">
            <w:pPr>
              <w:spacing w:line="240" w:lineRule="exact"/>
              <w:rPr>
                <w:sz w:val="18"/>
                <w:szCs w:val="18"/>
              </w:rPr>
            </w:pPr>
            <w:r w:rsidRPr="00130B6B">
              <w:rPr>
                <w:sz w:val="18"/>
                <w:szCs w:val="18"/>
              </w:rPr>
              <w:t>民办学校举办者及实际控制人、决策机构或者监督机构组成人员擅自变更学校名称、层次、类型和举办者的处罚</w:t>
            </w:r>
          </w:p>
        </w:tc>
        <w:tc>
          <w:tcPr>
            <w:tcW w:w="1626" w:type="pct"/>
            <w:vMerge w:val="restart"/>
            <w:tcBorders>
              <w:top w:val="single" w:sz="4" w:space="0" w:color="auto"/>
              <w:left w:val="single" w:sz="4" w:space="0" w:color="auto"/>
              <w:right w:val="single" w:sz="4" w:space="0" w:color="auto"/>
            </w:tcBorders>
            <w:vAlign w:val="center"/>
          </w:tcPr>
          <w:p w14:paraId="08F19D4C"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382C26E8"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10DD51E6" w14:textId="77777777" w:rsidR="0051438F" w:rsidRPr="00130B6B" w:rsidRDefault="0051438F" w:rsidP="0051438F">
            <w:pPr>
              <w:spacing w:line="240" w:lineRule="exact"/>
              <w:rPr>
                <w:sz w:val="18"/>
                <w:szCs w:val="18"/>
              </w:rPr>
            </w:pPr>
            <w:r w:rsidRPr="00130B6B">
              <w:rPr>
                <w:sz w:val="18"/>
                <w:szCs w:val="18"/>
              </w:rPr>
              <w:t>（七）擅自变更学校名称、层次、类型和举办者的；</w:t>
            </w:r>
          </w:p>
          <w:p w14:paraId="159BA033" w14:textId="77777777" w:rsidR="0051438F" w:rsidRPr="00130B6B" w:rsidRDefault="0051438F" w:rsidP="0051438F">
            <w:pPr>
              <w:spacing w:line="240" w:lineRule="exact"/>
              <w:rPr>
                <w:sz w:val="18"/>
                <w:szCs w:val="18"/>
              </w:rPr>
            </w:pPr>
          </w:p>
        </w:tc>
        <w:tc>
          <w:tcPr>
            <w:tcW w:w="423" w:type="pct"/>
            <w:tcBorders>
              <w:top w:val="single" w:sz="4" w:space="0" w:color="auto"/>
              <w:left w:val="single" w:sz="4" w:space="0" w:color="auto"/>
              <w:right w:val="single" w:sz="4" w:space="0" w:color="auto"/>
            </w:tcBorders>
            <w:vAlign w:val="center"/>
          </w:tcPr>
          <w:p w14:paraId="0E5D8E7C"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362FE93D"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情节较轻，如改变名称、举办者，但并未对招生层次、类别产生实质影响并且未产生不利后果的</w:t>
            </w:r>
          </w:p>
        </w:tc>
        <w:tc>
          <w:tcPr>
            <w:tcW w:w="1240" w:type="pct"/>
            <w:tcBorders>
              <w:top w:val="single" w:sz="4" w:space="0" w:color="auto"/>
              <w:left w:val="single" w:sz="4" w:space="0" w:color="auto"/>
              <w:right w:val="single" w:sz="4" w:space="0" w:color="auto"/>
            </w:tcBorders>
            <w:shd w:val="clear" w:color="auto" w:fill="auto"/>
            <w:vAlign w:val="center"/>
          </w:tcPr>
          <w:p w14:paraId="671399DB"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p>
        </w:tc>
      </w:tr>
      <w:tr w:rsidR="0051438F" w:rsidRPr="00130B6B" w14:paraId="30AB6725" w14:textId="77777777" w:rsidTr="00DB3926">
        <w:trPr>
          <w:trHeight w:val="1134"/>
          <w:jc w:val="center"/>
        </w:trPr>
        <w:tc>
          <w:tcPr>
            <w:tcW w:w="143" w:type="pct"/>
            <w:vMerge/>
            <w:tcBorders>
              <w:left w:val="single" w:sz="4" w:space="0" w:color="auto"/>
              <w:right w:val="single" w:sz="4" w:space="0" w:color="auto"/>
            </w:tcBorders>
            <w:vAlign w:val="center"/>
          </w:tcPr>
          <w:p w14:paraId="53081136"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778931EF"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654D9E8D"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6DC86375"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3B9C7059" w14:textId="30836A5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B702FB">
              <w:rPr>
                <w:rFonts w:hint="eastAsia"/>
                <w:sz w:val="18"/>
                <w:szCs w:val="18"/>
              </w:rPr>
              <w:t>，</w:t>
            </w:r>
            <w:r w:rsidRPr="00130B6B">
              <w:rPr>
                <w:sz w:val="18"/>
                <w:szCs w:val="18"/>
              </w:rPr>
              <w:t>或在规定期限内整改不到位的</w:t>
            </w:r>
          </w:p>
        </w:tc>
        <w:tc>
          <w:tcPr>
            <w:tcW w:w="1240" w:type="pct"/>
            <w:tcBorders>
              <w:left w:val="single" w:sz="4" w:space="0" w:color="auto"/>
              <w:right w:val="single" w:sz="4" w:space="0" w:color="auto"/>
            </w:tcBorders>
            <w:shd w:val="clear" w:color="auto" w:fill="auto"/>
            <w:vAlign w:val="center"/>
          </w:tcPr>
          <w:p w14:paraId="7B8ECF16"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w:t>
            </w:r>
          </w:p>
        </w:tc>
      </w:tr>
      <w:tr w:rsidR="0051438F" w:rsidRPr="00130B6B" w14:paraId="36C3B680" w14:textId="77777777" w:rsidTr="00DB3926">
        <w:trPr>
          <w:trHeight w:val="1547"/>
          <w:jc w:val="center"/>
        </w:trPr>
        <w:tc>
          <w:tcPr>
            <w:tcW w:w="143" w:type="pct"/>
            <w:vMerge/>
            <w:tcBorders>
              <w:left w:val="single" w:sz="4" w:space="0" w:color="auto"/>
              <w:right w:val="single" w:sz="4" w:space="0" w:color="auto"/>
            </w:tcBorders>
            <w:vAlign w:val="center"/>
          </w:tcPr>
          <w:p w14:paraId="3AA0BC80"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436C4DF8"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CF80A46"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42AED77A"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488D3810" w14:textId="46DC6DAA"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B702FB">
              <w:rPr>
                <w:rFonts w:hint="eastAsia"/>
                <w:sz w:val="18"/>
                <w:szCs w:val="18"/>
              </w:rPr>
              <w:t>，</w:t>
            </w:r>
            <w:r w:rsidRPr="00130B6B">
              <w:rPr>
                <w:sz w:val="18"/>
                <w:szCs w:val="18"/>
              </w:rPr>
              <w:t>或不利后果或经责令改正后拒不改正的</w:t>
            </w:r>
          </w:p>
        </w:tc>
        <w:tc>
          <w:tcPr>
            <w:tcW w:w="1240" w:type="pct"/>
            <w:tcBorders>
              <w:left w:val="single" w:sz="4" w:space="0" w:color="auto"/>
              <w:right w:val="single" w:sz="4" w:space="0" w:color="auto"/>
            </w:tcBorders>
            <w:shd w:val="clear" w:color="auto" w:fill="auto"/>
            <w:vAlign w:val="center"/>
          </w:tcPr>
          <w:p w14:paraId="6CACA85C" w14:textId="0AED6D55" w:rsidR="0051438F" w:rsidRPr="00130B6B" w:rsidRDefault="0051438F" w:rsidP="0051438F">
            <w:pPr>
              <w:tabs>
                <w:tab w:val="center" w:pos="4153"/>
                <w:tab w:val="right" w:pos="8306"/>
              </w:tabs>
              <w:snapToGrid w:val="0"/>
              <w:rPr>
                <w:sz w:val="18"/>
                <w:szCs w:val="18"/>
              </w:rPr>
            </w:pPr>
            <w:r w:rsidRPr="00130B6B">
              <w:rPr>
                <w:sz w:val="18"/>
                <w:szCs w:val="18"/>
              </w:rPr>
              <w:t>责令限期改正，有违法所得的，退还所收费用后没收违法所得；永久不得新成为民办学校举办者或实际控制人、决策机构或者监督机构组成人员</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02AA18C7" w14:textId="77777777" w:rsidTr="00D5348F">
        <w:trPr>
          <w:trHeight w:val="1206"/>
          <w:jc w:val="center"/>
        </w:trPr>
        <w:tc>
          <w:tcPr>
            <w:tcW w:w="143" w:type="pct"/>
            <w:vMerge w:val="restart"/>
            <w:tcBorders>
              <w:top w:val="single" w:sz="4" w:space="0" w:color="auto"/>
              <w:left w:val="single" w:sz="4" w:space="0" w:color="auto"/>
              <w:right w:val="single" w:sz="4" w:space="0" w:color="auto"/>
            </w:tcBorders>
            <w:vAlign w:val="center"/>
          </w:tcPr>
          <w:p w14:paraId="0D3D27B1"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lastRenderedPageBreak/>
              <w:t>19</w:t>
            </w:r>
          </w:p>
        </w:tc>
        <w:tc>
          <w:tcPr>
            <w:tcW w:w="618" w:type="pct"/>
            <w:vMerge w:val="restart"/>
            <w:tcBorders>
              <w:top w:val="single" w:sz="4" w:space="0" w:color="auto"/>
              <w:left w:val="single" w:sz="4" w:space="0" w:color="auto"/>
              <w:right w:val="single" w:sz="4" w:space="0" w:color="auto"/>
            </w:tcBorders>
            <w:vAlign w:val="center"/>
          </w:tcPr>
          <w:p w14:paraId="7E2866F2" w14:textId="77777777" w:rsidR="0051438F" w:rsidRPr="00130B6B" w:rsidRDefault="0051438F" w:rsidP="0051438F">
            <w:pPr>
              <w:spacing w:line="240" w:lineRule="exact"/>
              <w:rPr>
                <w:sz w:val="18"/>
                <w:szCs w:val="18"/>
              </w:rPr>
            </w:pPr>
            <w:r w:rsidRPr="00130B6B">
              <w:rPr>
                <w:sz w:val="18"/>
                <w:szCs w:val="18"/>
              </w:rPr>
              <w:t>民办学校举办者及实际控制人、决策机构或者监督机构组成人员危害学校稳定和安全、侵犯学校法人权利或者损害教职工、受教育者权益的行为的处罚</w:t>
            </w:r>
          </w:p>
        </w:tc>
        <w:tc>
          <w:tcPr>
            <w:tcW w:w="1626" w:type="pct"/>
            <w:vMerge w:val="restart"/>
            <w:tcBorders>
              <w:top w:val="single" w:sz="4" w:space="0" w:color="auto"/>
              <w:left w:val="single" w:sz="4" w:space="0" w:color="auto"/>
              <w:right w:val="single" w:sz="4" w:space="0" w:color="auto"/>
            </w:tcBorders>
            <w:vAlign w:val="center"/>
          </w:tcPr>
          <w:p w14:paraId="6F025436"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47659706" w14:textId="77777777" w:rsidR="0051438F" w:rsidRPr="00130B6B" w:rsidRDefault="0051438F" w:rsidP="0051438F">
            <w:pPr>
              <w:spacing w:line="240" w:lineRule="exact"/>
              <w:rPr>
                <w:sz w:val="18"/>
                <w:szCs w:val="18"/>
              </w:rPr>
            </w:pPr>
            <w:r w:rsidRPr="00130B6B">
              <w:rPr>
                <w:sz w:val="18"/>
                <w:szCs w:val="18"/>
              </w:rPr>
              <w:t>第六十二条</w:t>
            </w:r>
            <w:r w:rsidRPr="00130B6B">
              <w:rPr>
                <w:sz w:val="18"/>
                <w:szCs w:val="18"/>
              </w:rPr>
              <w:t xml:space="preserve"> </w:t>
            </w:r>
            <w:r w:rsidRPr="00130B6B">
              <w:rPr>
                <w:sz w:val="18"/>
                <w:szCs w:val="18"/>
              </w:rPr>
              <w:t>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情节特别严重、社会影响恶劣的，永久不得新成为民办学校举办者或实际控制人、决策机构或者监督机构组成人员；构成违反治安管理行为的，由公安机关依法给予治安管理处罚；构成犯罪的，依法追究刑事责任：</w:t>
            </w:r>
          </w:p>
          <w:p w14:paraId="1F5FA151" w14:textId="77777777" w:rsidR="0051438F" w:rsidRPr="00130B6B" w:rsidRDefault="0051438F" w:rsidP="0051438F">
            <w:pPr>
              <w:spacing w:line="240" w:lineRule="exact"/>
              <w:rPr>
                <w:sz w:val="18"/>
                <w:szCs w:val="18"/>
              </w:rPr>
            </w:pPr>
            <w:r w:rsidRPr="00130B6B">
              <w:rPr>
                <w:sz w:val="18"/>
                <w:szCs w:val="18"/>
              </w:rPr>
              <w:t>（八）有其他危害学校稳定和安全、侵犯学校法人权利或者损害教职工、受教育者权益的行为的。</w:t>
            </w:r>
          </w:p>
          <w:p w14:paraId="32BC55A0" w14:textId="77777777" w:rsidR="0051438F" w:rsidRPr="00130B6B" w:rsidRDefault="0051438F" w:rsidP="0051438F">
            <w:pPr>
              <w:spacing w:line="240" w:lineRule="exact"/>
              <w:rPr>
                <w:sz w:val="18"/>
                <w:szCs w:val="18"/>
              </w:rPr>
            </w:pPr>
          </w:p>
        </w:tc>
        <w:tc>
          <w:tcPr>
            <w:tcW w:w="423" w:type="pct"/>
            <w:tcBorders>
              <w:top w:val="single" w:sz="4" w:space="0" w:color="auto"/>
              <w:left w:val="single" w:sz="4" w:space="0" w:color="auto"/>
              <w:right w:val="single" w:sz="4" w:space="0" w:color="auto"/>
            </w:tcBorders>
            <w:vAlign w:val="center"/>
          </w:tcPr>
          <w:p w14:paraId="7E2DB39D"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3A507BBB" w14:textId="687E6D9C"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情节较轻，主动或经及时阻止</w:t>
            </w:r>
            <w:r w:rsidR="007F6197" w:rsidRPr="00130B6B">
              <w:rPr>
                <w:sz w:val="18"/>
                <w:szCs w:val="18"/>
              </w:rPr>
              <w:t>，</w:t>
            </w:r>
            <w:r w:rsidRPr="00130B6B">
              <w:rPr>
                <w:sz w:val="18"/>
                <w:szCs w:val="18"/>
              </w:rPr>
              <w:t>未对学校稳定和安全，学校法人权利或是教职工、学生权益产生损害的</w:t>
            </w:r>
          </w:p>
        </w:tc>
        <w:tc>
          <w:tcPr>
            <w:tcW w:w="1240" w:type="pct"/>
            <w:tcBorders>
              <w:left w:val="single" w:sz="4" w:space="0" w:color="auto"/>
              <w:right w:val="single" w:sz="4" w:space="0" w:color="auto"/>
            </w:tcBorders>
            <w:shd w:val="clear" w:color="auto" w:fill="auto"/>
            <w:vAlign w:val="center"/>
          </w:tcPr>
          <w:p w14:paraId="3CA78BC7" w14:textId="77777777" w:rsidR="0051438F" w:rsidRPr="00130B6B" w:rsidRDefault="0051438F" w:rsidP="0051438F">
            <w:pPr>
              <w:tabs>
                <w:tab w:val="center" w:pos="4153"/>
                <w:tab w:val="right" w:pos="8306"/>
              </w:tabs>
              <w:snapToGrid w:val="0"/>
              <w:rPr>
                <w:color w:val="FF0000"/>
                <w:sz w:val="18"/>
                <w:szCs w:val="18"/>
              </w:rPr>
            </w:pPr>
            <w:r w:rsidRPr="00130B6B">
              <w:rPr>
                <w:sz w:val="18"/>
                <w:szCs w:val="18"/>
              </w:rPr>
              <w:t>责令限期改正，并予以警告；有违法所得的，退还所收费用后没收违法所得</w:t>
            </w:r>
          </w:p>
        </w:tc>
      </w:tr>
      <w:tr w:rsidR="0051438F" w:rsidRPr="00130B6B" w14:paraId="3516FD51" w14:textId="77777777" w:rsidTr="00D5348F">
        <w:trPr>
          <w:trHeight w:val="1279"/>
          <w:jc w:val="center"/>
        </w:trPr>
        <w:tc>
          <w:tcPr>
            <w:tcW w:w="143" w:type="pct"/>
            <w:vMerge/>
            <w:tcBorders>
              <w:left w:val="single" w:sz="4" w:space="0" w:color="auto"/>
              <w:right w:val="single" w:sz="4" w:space="0" w:color="auto"/>
            </w:tcBorders>
            <w:vAlign w:val="center"/>
          </w:tcPr>
          <w:p w14:paraId="528548B5"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5E432D5C"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522FF897"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15608E5A"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3441CFD6"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违法行为造成较大社会影响，或对学校稳定和安全，学校法人权利产生损害较小并能及时改正的，或对</w:t>
            </w:r>
            <w:r w:rsidRPr="00130B6B">
              <w:rPr>
                <w:sz w:val="18"/>
                <w:szCs w:val="18"/>
              </w:rPr>
              <w:t>2</w:t>
            </w:r>
            <w:r w:rsidRPr="00130B6B">
              <w:rPr>
                <w:sz w:val="18"/>
                <w:szCs w:val="18"/>
              </w:rPr>
              <w:t>名以下教职工、学生权益产生轻微损害的</w:t>
            </w:r>
          </w:p>
        </w:tc>
        <w:tc>
          <w:tcPr>
            <w:tcW w:w="1240" w:type="pct"/>
            <w:tcBorders>
              <w:left w:val="single" w:sz="4" w:space="0" w:color="auto"/>
              <w:right w:val="single" w:sz="4" w:space="0" w:color="auto"/>
            </w:tcBorders>
            <w:shd w:val="clear" w:color="auto" w:fill="auto"/>
            <w:vAlign w:val="center"/>
          </w:tcPr>
          <w:p w14:paraId="5BCF26F9" w14:textId="5B4A9933" w:rsidR="0051438F" w:rsidRPr="00130B6B" w:rsidRDefault="0051438F" w:rsidP="0051438F">
            <w:pPr>
              <w:tabs>
                <w:tab w:val="center" w:pos="4153"/>
                <w:tab w:val="right" w:pos="8306"/>
              </w:tabs>
              <w:snapToGrid w:val="0"/>
              <w:rPr>
                <w:color w:val="FF0000"/>
                <w:sz w:val="18"/>
                <w:szCs w:val="18"/>
              </w:rPr>
            </w:pPr>
            <w:r w:rsidRPr="00130B6B">
              <w:rPr>
                <w:sz w:val="18"/>
                <w:szCs w:val="18"/>
              </w:rPr>
              <w:t>责令限期改正，有违法所得的，退还所收费用后没收违法所得；</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年内不得新成为民办学校举办者或实际控制人、决策机构或者监督机构组成人员</w:t>
            </w:r>
          </w:p>
        </w:tc>
      </w:tr>
      <w:tr w:rsidR="0051438F" w:rsidRPr="00130B6B" w14:paraId="428C417D" w14:textId="77777777" w:rsidTr="00D5348F">
        <w:trPr>
          <w:trHeight w:val="1539"/>
          <w:jc w:val="center"/>
        </w:trPr>
        <w:tc>
          <w:tcPr>
            <w:tcW w:w="143" w:type="pct"/>
            <w:vMerge/>
            <w:tcBorders>
              <w:left w:val="single" w:sz="4" w:space="0" w:color="auto"/>
              <w:right w:val="single" w:sz="4" w:space="0" w:color="auto"/>
            </w:tcBorders>
            <w:vAlign w:val="center"/>
          </w:tcPr>
          <w:p w14:paraId="4E00E49E"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134F5339"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653872AB"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4193F678"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64632618"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违法行为造成恶劣社会影响或经责令改正后拒不改正，或对学校稳定和安全，学校法人权利产生损害较大，或对</w:t>
            </w:r>
            <w:r w:rsidRPr="00130B6B">
              <w:rPr>
                <w:sz w:val="18"/>
                <w:szCs w:val="18"/>
              </w:rPr>
              <w:t>2</w:t>
            </w:r>
            <w:r w:rsidRPr="00130B6B">
              <w:rPr>
                <w:sz w:val="18"/>
                <w:szCs w:val="18"/>
              </w:rPr>
              <w:t>名以上教职工、学生权益产生损害的</w:t>
            </w:r>
          </w:p>
        </w:tc>
        <w:tc>
          <w:tcPr>
            <w:tcW w:w="1240" w:type="pct"/>
            <w:tcBorders>
              <w:left w:val="single" w:sz="4" w:space="0" w:color="auto"/>
              <w:right w:val="single" w:sz="4" w:space="0" w:color="auto"/>
            </w:tcBorders>
            <w:shd w:val="clear" w:color="auto" w:fill="auto"/>
            <w:vAlign w:val="center"/>
          </w:tcPr>
          <w:p w14:paraId="4AB95204" w14:textId="5DBC5587" w:rsidR="0051438F" w:rsidRPr="00130B6B" w:rsidRDefault="0051438F" w:rsidP="0051438F">
            <w:pPr>
              <w:tabs>
                <w:tab w:val="center" w:pos="4153"/>
                <w:tab w:val="right" w:pos="8306"/>
              </w:tabs>
              <w:snapToGrid w:val="0"/>
              <w:rPr>
                <w:color w:val="FF0000"/>
                <w:sz w:val="18"/>
                <w:szCs w:val="18"/>
              </w:rPr>
            </w:pPr>
            <w:r w:rsidRPr="00130B6B">
              <w:rPr>
                <w:sz w:val="18"/>
                <w:szCs w:val="18"/>
              </w:rPr>
              <w:t>责令限期改正，有违法所得的，退还所收费用后没收违法所得；永久不得新成为民办学校举办者或实际控制人、决策机构或者监督机构组成人员</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42B8D91A" w14:textId="77777777" w:rsidTr="00D5348F">
        <w:trPr>
          <w:trHeight w:val="993"/>
          <w:jc w:val="center"/>
        </w:trPr>
        <w:tc>
          <w:tcPr>
            <w:tcW w:w="143" w:type="pct"/>
            <w:vMerge w:val="restart"/>
            <w:tcBorders>
              <w:top w:val="single" w:sz="4" w:space="0" w:color="auto"/>
              <w:left w:val="single" w:sz="4" w:space="0" w:color="auto"/>
              <w:right w:val="single" w:sz="4" w:space="0" w:color="auto"/>
            </w:tcBorders>
            <w:vAlign w:val="center"/>
          </w:tcPr>
          <w:p w14:paraId="19B930AE" w14:textId="77777777" w:rsidR="0051438F" w:rsidRPr="00130B6B" w:rsidRDefault="0051438F" w:rsidP="0051438F">
            <w:pPr>
              <w:tabs>
                <w:tab w:val="center" w:pos="4153"/>
                <w:tab w:val="right" w:pos="8306"/>
              </w:tabs>
              <w:snapToGrid w:val="0"/>
              <w:jc w:val="center"/>
              <w:textAlignment w:val="center"/>
              <w:rPr>
                <w:sz w:val="18"/>
                <w:szCs w:val="18"/>
              </w:rPr>
            </w:pPr>
            <w:bookmarkStart w:id="9" w:name="_Hlk73972752"/>
            <w:r w:rsidRPr="00130B6B">
              <w:rPr>
                <w:sz w:val="18"/>
                <w:szCs w:val="18"/>
              </w:rPr>
              <w:t>20</w:t>
            </w:r>
          </w:p>
        </w:tc>
        <w:tc>
          <w:tcPr>
            <w:tcW w:w="618" w:type="pct"/>
            <w:vMerge w:val="restart"/>
            <w:tcBorders>
              <w:top w:val="single" w:sz="4" w:space="0" w:color="auto"/>
              <w:left w:val="single" w:sz="4" w:space="0" w:color="auto"/>
              <w:right w:val="single" w:sz="4" w:space="0" w:color="auto"/>
            </w:tcBorders>
            <w:vAlign w:val="center"/>
          </w:tcPr>
          <w:p w14:paraId="708D35A3" w14:textId="77777777" w:rsidR="0051438F" w:rsidRPr="00130B6B" w:rsidRDefault="0051438F" w:rsidP="0051438F">
            <w:pPr>
              <w:spacing w:line="240" w:lineRule="exact"/>
              <w:rPr>
                <w:sz w:val="18"/>
                <w:szCs w:val="18"/>
              </w:rPr>
            </w:pPr>
            <w:r w:rsidRPr="00130B6B">
              <w:rPr>
                <w:sz w:val="18"/>
                <w:szCs w:val="18"/>
              </w:rPr>
              <w:t>民办学校举办者及实际控制人、决策机构或者监督机构组成人员违背国家教育方针，偏离社会主义办学方向，或者</w:t>
            </w:r>
            <w:proofErr w:type="gramStart"/>
            <w:r w:rsidRPr="00130B6B">
              <w:rPr>
                <w:sz w:val="18"/>
                <w:szCs w:val="18"/>
              </w:rPr>
              <w:t>未保障</w:t>
            </w:r>
            <w:proofErr w:type="gramEnd"/>
            <w:r w:rsidRPr="00130B6B">
              <w:rPr>
                <w:sz w:val="18"/>
                <w:szCs w:val="18"/>
              </w:rPr>
              <w:t>学校党组织履行职责的处罚</w:t>
            </w:r>
          </w:p>
          <w:p w14:paraId="744F916B" w14:textId="77777777" w:rsidR="0051438F" w:rsidRPr="00130B6B" w:rsidRDefault="0051438F" w:rsidP="0051438F">
            <w:pPr>
              <w:spacing w:line="240" w:lineRule="exact"/>
              <w:rPr>
                <w:sz w:val="18"/>
                <w:szCs w:val="18"/>
              </w:rPr>
            </w:pPr>
          </w:p>
        </w:tc>
        <w:tc>
          <w:tcPr>
            <w:tcW w:w="1626" w:type="pct"/>
            <w:vMerge w:val="restart"/>
            <w:tcBorders>
              <w:top w:val="single" w:sz="4" w:space="0" w:color="auto"/>
              <w:left w:val="single" w:sz="4" w:space="0" w:color="auto"/>
              <w:right w:val="single" w:sz="4" w:space="0" w:color="auto"/>
            </w:tcBorders>
            <w:vAlign w:val="center"/>
          </w:tcPr>
          <w:p w14:paraId="2B8AA298"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008C6A47"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25D5DD18" w14:textId="77777777" w:rsidR="0051438F" w:rsidRPr="00130B6B" w:rsidRDefault="0051438F" w:rsidP="0051438F">
            <w:pPr>
              <w:spacing w:line="240" w:lineRule="exact"/>
              <w:rPr>
                <w:sz w:val="18"/>
                <w:szCs w:val="18"/>
              </w:rPr>
            </w:pPr>
            <w:r w:rsidRPr="00130B6B">
              <w:rPr>
                <w:sz w:val="18"/>
                <w:szCs w:val="18"/>
              </w:rPr>
              <w:t>（一）违背国家教育方针，偏离社会主义办学方向，或者</w:t>
            </w:r>
            <w:proofErr w:type="gramStart"/>
            <w:r w:rsidRPr="00130B6B">
              <w:rPr>
                <w:sz w:val="18"/>
                <w:szCs w:val="18"/>
              </w:rPr>
              <w:t>未保障</w:t>
            </w:r>
            <w:proofErr w:type="gramEnd"/>
            <w:r w:rsidRPr="00130B6B">
              <w:rPr>
                <w:sz w:val="18"/>
                <w:szCs w:val="18"/>
              </w:rPr>
              <w:t>学校党组织履行职责的；</w:t>
            </w:r>
          </w:p>
        </w:tc>
        <w:tc>
          <w:tcPr>
            <w:tcW w:w="423" w:type="pct"/>
            <w:tcBorders>
              <w:top w:val="single" w:sz="4" w:space="0" w:color="auto"/>
              <w:left w:val="single" w:sz="4" w:space="0" w:color="auto"/>
              <w:right w:val="single" w:sz="4" w:space="0" w:color="auto"/>
            </w:tcBorders>
            <w:vAlign w:val="center"/>
          </w:tcPr>
          <w:p w14:paraId="188F9726"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57A638F9"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left w:val="single" w:sz="4" w:space="0" w:color="auto"/>
              <w:right w:val="single" w:sz="4" w:space="0" w:color="auto"/>
            </w:tcBorders>
            <w:shd w:val="clear" w:color="auto" w:fill="auto"/>
            <w:vAlign w:val="center"/>
          </w:tcPr>
          <w:p w14:paraId="1EE49871"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2EDFEDF1" w14:textId="77777777" w:rsidTr="00DB3926">
        <w:trPr>
          <w:trHeight w:val="911"/>
          <w:jc w:val="center"/>
        </w:trPr>
        <w:tc>
          <w:tcPr>
            <w:tcW w:w="143" w:type="pct"/>
            <w:vMerge/>
            <w:tcBorders>
              <w:left w:val="single" w:sz="4" w:space="0" w:color="auto"/>
              <w:right w:val="single" w:sz="4" w:space="0" w:color="auto"/>
            </w:tcBorders>
            <w:vAlign w:val="center"/>
          </w:tcPr>
          <w:p w14:paraId="486DA12C"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30CCEFF3"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411E0462"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379B0BE7"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522470C3" w14:textId="57FE75A8"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A740EB">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5B06CC7E"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w:t>
            </w:r>
          </w:p>
        </w:tc>
      </w:tr>
      <w:tr w:rsidR="0051438F" w:rsidRPr="00130B6B" w14:paraId="19959B5F" w14:textId="77777777" w:rsidTr="00D5348F">
        <w:trPr>
          <w:trHeight w:val="1461"/>
          <w:jc w:val="center"/>
        </w:trPr>
        <w:tc>
          <w:tcPr>
            <w:tcW w:w="143" w:type="pct"/>
            <w:vMerge/>
            <w:tcBorders>
              <w:left w:val="single" w:sz="4" w:space="0" w:color="auto"/>
              <w:right w:val="single" w:sz="4" w:space="0" w:color="auto"/>
            </w:tcBorders>
            <w:vAlign w:val="center"/>
          </w:tcPr>
          <w:p w14:paraId="5FB80D2B"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32DE0390"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0A3B7618"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262E34D6"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55ADBF78" w14:textId="115907A5"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A740EB">
              <w:rPr>
                <w:rFonts w:hint="eastAsia"/>
                <w:sz w:val="18"/>
                <w:szCs w:val="18"/>
              </w:rPr>
              <w:t>，</w:t>
            </w:r>
            <w:r w:rsidRPr="00130B6B">
              <w:rPr>
                <w:sz w:val="18"/>
                <w:szCs w:val="18"/>
              </w:rPr>
              <w:t>或经责令改正后拒不改正</w:t>
            </w:r>
            <w:r w:rsidR="00A740EB">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0597549C" w14:textId="2CAACF47" w:rsidR="0051438F" w:rsidRPr="00130B6B" w:rsidRDefault="0051438F" w:rsidP="0051438F">
            <w:pPr>
              <w:tabs>
                <w:tab w:val="center" w:pos="4153"/>
                <w:tab w:val="right" w:pos="8306"/>
              </w:tabs>
              <w:snapToGrid w:val="0"/>
              <w:rPr>
                <w:sz w:val="18"/>
                <w:szCs w:val="18"/>
              </w:rPr>
            </w:pPr>
            <w:r w:rsidRPr="00130B6B">
              <w:rPr>
                <w:sz w:val="18"/>
                <w:szCs w:val="18"/>
              </w:rPr>
              <w:t>吊销办学许可证；有违法所得的，退还所收费用后没收违法所得</w:t>
            </w:r>
            <w:r w:rsidR="0008782E">
              <w:rPr>
                <w:rFonts w:hint="eastAsia"/>
                <w:sz w:val="18"/>
                <w:szCs w:val="18"/>
              </w:rPr>
              <w:t>。</w:t>
            </w:r>
            <w:r w:rsidR="0008782E" w:rsidRPr="0008782E">
              <w:rPr>
                <w:rFonts w:hint="eastAsia"/>
                <w:sz w:val="18"/>
                <w:szCs w:val="18"/>
              </w:rPr>
              <w:t>构成犯罪的，依法移送追究刑事责任</w:t>
            </w:r>
            <w:r w:rsidR="0008782E">
              <w:rPr>
                <w:rFonts w:hint="eastAsia"/>
                <w:sz w:val="18"/>
                <w:szCs w:val="18"/>
              </w:rPr>
              <w:t>。</w:t>
            </w:r>
            <w:r w:rsidR="0008782E" w:rsidRPr="0008782E">
              <w:rPr>
                <w:rFonts w:hint="eastAsia"/>
                <w:sz w:val="18"/>
                <w:szCs w:val="18"/>
              </w:rPr>
              <w:t>构成犯罪的，依法移送追究刑事责任</w:t>
            </w:r>
          </w:p>
        </w:tc>
      </w:tr>
      <w:bookmarkEnd w:id="9"/>
      <w:tr w:rsidR="0051438F" w:rsidRPr="00130B6B" w14:paraId="311B869D" w14:textId="77777777" w:rsidTr="00D5348F">
        <w:trPr>
          <w:trHeight w:val="638"/>
          <w:jc w:val="center"/>
        </w:trPr>
        <w:tc>
          <w:tcPr>
            <w:tcW w:w="143" w:type="pct"/>
            <w:vMerge w:val="restart"/>
            <w:tcBorders>
              <w:top w:val="single" w:sz="4" w:space="0" w:color="auto"/>
              <w:left w:val="single" w:sz="4" w:space="0" w:color="auto"/>
              <w:right w:val="single" w:sz="4" w:space="0" w:color="auto"/>
            </w:tcBorders>
            <w:vAlign w:val="center"/>
          </w:tcPr>
          <w:p w14:paraId="1B7655EB"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lastRenderedPageBreak/>
              <w:t>21</w:t>
            </w:r>
          </w:p>
        </w:tc>
        <w:tc>
          <w:tcPr>
            <w:tcW w:w="618" w:type="pct"/>
            <w:vMerge w:val="restart"/>
            <w:tcBorders>
              <w:top w:val="single" w:sz="4" w:space="0" w:color="auto"/>
              <w:left w:val="single" w:sz="4" w:space="0" w:color="auto"/>
              <w:right w:val="single" w:sz="4" w:space="0" w:color="auto"/>
            </w:tcBorders>
            <w:vAlign w:val="center"/>
          </w:tcPr>
          <w:p w14:paraId="25CADA03" w14:textId="77777777" w:rsidR="0051438F" w:rsidRPr="00130B6B" w:rsidRDefault="0051438F" w:rsidP="0051438F">
            <w:pPr>
              <w:spacing w:line="240" w:lineRule="exact"/>
              <w:rPr>
                <w:sz w:val="18"/>
                <w:szCs w:val="18"/>
              </w:rPr>
            </w:pPr>
            <w:r w:rsidRPr="00130B6B">
              <w:rPr>
                <w:sz w:val="18"/>
                <w:szCs w:val="18"/>
              </w:rPr>
              <w:t>民办学校违反法律、行政法规和国家有关规定开展教育教学活动的处罚</w:t>
            </w:r>
          </w:p>
        </w:tc>
        <w:tc>
          <w:tcPr>
            <w:tcW w:w="1626" w:type="pct"/>
            <w:vMerge w:val="restart"/>
            <w:tcBorders>
              <w:top w:val="single" w:sz="4" w:space="0" w:color="auto"/>
              <w:left w:val="single" w:sz="4" w:space="0" w:color="auto"/>
              <w:right w:val="single" w:sz="4" w:space="0" w:color="auto"/>
            </w:tcBorders>
            <w:vAlign w:val="center"/>
          </w:tcPr>
          <w:p w14:paraId="721A5D0F"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7870FC96"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2196F550" w14:textId="77777777" w:rsidR="0051438F" w:rsidRPr="00130B6B" w:rsidRDefault="0051438F" w:rsidP="0051438F">
            <w:pPr>
              <w:spacing w:line="240" w:lineRule="exact"/>
              <w:rPr>
                <w:sz w:val="18"/>
                <w:szCs w:val="18"/>
              </w:rPr>
            </w:pPr>
            <w:r w:rsidRPr="00130B6B">
              <w:rPr>
                <w:sz w:val="18"/>
                <w:szCs w:val="18"/>
              </w:rPr>
              <w:t>（二）违反法律、行政法规和国家有关规定开展教育教学活动的；</w:t>
            </w:r>
          </w:p>
        </w:tc>
        <w:tc>
          <w:tcPr>
            <w:tcW w:w="423" w:type="pct"/>
            <w:tcBorders>
              <w:top w:val="single" w:sz="4" w:space="0" w:color="auto"/>
              <w:left w:val="single" w:sz="4" w:space="0" w:color="auto"/>
              <w:right w:val="single" w:sz="4" w:space="0" w:color="auto"/>
            </w:tcBorders>
            <w:vAlign w:val="center"/>
          </w:tcPr>
          <w:p w14:paraId="374DCA6A"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3E5B21DE"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left w:val="single" w:sz="4" w:space="0" w:color="auto"/>
              <w:right w:val="single" w:sz="4" w:space="0" w:color="auto"/>
            </w:tcBorders>
            <w:shd w:val="clear" w:color="auto" w:fill="auto"/>
            <w:vAlign w:val="center"/>
          </w:tcPr>
          <w:p w14:paraId="492F27ED"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318E887A" w14:textId="77777777" w:rsidTr="00D5348F">
        <w:trPr>
          <w:trHeight w:val="704"/>
          <w:jc w:val="center"/>
        </w:trPr>
        <w:tc>
          <w:tcPr>
            <w:tcW w:w="143" w:type="pct"/>
            <w:vMerge/>
            <w:tcBorders>
              <w:left w:val="single" w:sz="4" w:space="0" w:color="auto"/>
              <w:right w:val="single" w:sz="4" w:space="0" w:color="auto"/>
            </w:tcBorders>
            <w:vAlign w:val="center"/>
          </w:tcPr>
          <w:p w14:paraId="080814DF"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39156EB4"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0644B201"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146D9633"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4B27E118" w14:textId="22D27619"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A740EB">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53F322E5"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w:t>
            </w:r>
          </w:p>
        </w:tc>
      </w:tr>
      <w:tr w:rsidR="0051438F" w:rsidRPr="00130B6B" w14:paraId="2E7FB887" w14:textId="77777777" w:rsidTr="00D5348F">
        <w:trPr>
          <w:trHeight w:val="842"/>
          <w:jc w:val="center"/>
        </w:trPr>
        <w:tc>
          <w:tcPr>
            <w:tcW w:w="143" w:type="pct"/>
            <w:vMerge/>
            <w:tcBorders>
              <w:left w:val="single" w:sz="4" w:space="0" w:color="auto"/>
              <w:right w:val="single" w:sz="4" w:space="0" w:color="auto"/>
            </w:tcBorders>
            <w:vAlign w:val="center"/>
          </w:tcPr>
          <w:p w14:paraId="44168FA1"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3090EF20"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43327E15"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031BD535"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5DCF031B" w14:textId="431B16A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A740EB">
              <w:rPr>
                <w:rFonts w:hint="eastAsia"/>
                <w:sz w:val="18"/>
                <w:szCs w:val="18"/>
              </w:rPr>
              <w:t>，</w:t>
            </w:r>
            <w:r w:rsidRPr="00130B6B">
              <w:rPr>
                <w:sz w:val="18"/>
                <w:szCs w:val="18"/>
              </w:rPr>
              <w:t>或经责令改正后拒不改正</w:t>
            </w:r>
            <w:r w:rsidR="00A740EB">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69B70D22" w14:textId="71D79E83" w:rsidR="0051438F" w:rsidRPr="00130B6B" w:rsidRDefault="0051438F" w:rsidP="0051438F">
            <w:pPr>
              <w:tabs>
                <w:tab w:val="center" w:pos="4153"/>
                <w:tab w:val="right" w:pos="8306"/>
              </w:tabs>
              <w:snapToGrid w:val="0"/>
              <w:rPr>
                <w:sz w:val="18"/>
                <w:szCs w:val="18"/>
              </w:rPr>
            </w:pPr>
            <w:r w:rsidRPr="00130B6B">
              <w:rPr>
                <w:sz w:val="18"/>
                <w:szCs w:val="18"/>
              </w:rPr>
              <w:t>吊销办学许可证；有违法所得的，退还所收费用后没收违法所得</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3A7DC1A1" w14:textId="77777777" w:rsidTr="00D5348F">
        <w:trPr>
          <w:trHeight w:val="839"/>
          <w:jc w:val="center"/>
        </w:trPr>
        <w:tc>
          <w:tcPr>
            <w:tcW w:w="143" w:type="pct"/>
            <w:vMerge w:val="restart"/>
            <w:tcBorders>
              <w:top w:val="single" w:sz="4" w:space="0" w:color="auto"/>
              <w:left w:val="single" w:sz="4" w:space="0" w:color="auto"/>
              <w:right w:val="single" w:sz="4" w:space="0" w:color="auto"/>
            </w:tcBorders>
            <w:vAlign w:val="center"/>
          </w:tcPr>
          <w:p w14:paraId="74D6F173"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22</w:t>
            </w:r>
          </w:p>
        </w:tc>
        <w:tc>
          <w:tcPr>
            <w:tcW w:w="618" w:type="pct"/>
            <w:vMerge w:val="restart"/>
            <w:tcBorders>
              <w:top w:val="single" w:sz="4" w:space="0" w:color="auto"/>
              <w:left w:val="single" w:sz="4" w:space="0" w:color="auto"/>
              <w:right w:val="single" w:sz="4" w:space="0" w:color="auto"/>
            </w:tcBorders>
            <w:vAlign w:val="center"/>
          </w:tcPr>
          <w:p w14:paraId="74F9C3E2" w14:textId="77777777" w:rsidR="0051438F" w:rsidRPr="00130B6B" w:rsidRDefault="0051438F" w:rsidP="0051438F">
            <w:pPr>
              <w:spacing w:line="240" w:lineRule="exact"/>
              <w:rPr>
                <w:sz w:val="18"/>
                <w:szCs w:val="18"/>
              </w:rPr>
            </w:pPr>
            <w:r w:rsidRPr="00130B6B">
              <w:rPr>
                <w:sz w:val="18"/>
                <w:szCs w:val="18"/>
              </w:rPr>
              <w:t>民办学校理事会、董事会或者其他形式决策机构未依法履行职责的处罚</w:t>
            </w:r>
          </w:p>
          <w:p w14:paraId="2CDC9FBA" w14:textId="77777777" w:rsidR="0051438F" w:rsidRPr="00130B6B" w:rsidRDefault="0051438F" w:rsidP="0051438F">
            <w:pPr>
              <w:spacing w:line="240" w:lineRule="exact"/>
              <w:rPr>
                <w:sz w:val="18"/>
                <w:szCs w:val="18"/>
              </w:rPr>
            </w:pPr>
          </w:p>
        </w:tc>
        <w:tc>
          <w:tcPr>
            <w:tcW w:w="1626" w:type="pct"/>
            <w:vMerge w:val="restart"/>
            <w:tcBorders>
              <w:top w:val="single" w:sz="4" w:space="0" w:color="auto"/>
              <w:left w:val="single" w:sz="4" w:space="0" w:color="auto"/>
              <w:right w:val="single" w:sz="4" w:space="0" w:color="auto"/>
            </w:tcBorders>
            <w:vAlign w:val="center"/>
          </w:tcPr>
          <w:p w14:paraId="26E86855"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3CF73C7A"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73D7E59D" w14:textId="77777777" w:rsidR="0051438F" w:rsidRPr="00130B6B" w:rsidRDefault="0051438F" w:rsidP="0051438F">
            <w:pPr>
              <w:spacing w:line="240" w:lineRule="exact"/>
              <w:rPr>
                <w:sz w:val="18"/>
                <w:szCs w:val="18"/>
              </w:rPr>
            </w:pPr>
            <w:r w:rsidRPr="00130B6B">
              <w:rPr>
                <w:sz w:val="18"/>
                <w:szCs w:val="18"/>
              </w:rPr>
              <w:t>（三）理事会、董事会或者其他形式决策机构未依法履行职责的；</w:t>
            </w:r>
          </w:p>
          <w:p w14:paraId="3C90BB4F" w14:textId="77777777" w:rsidR="0051438F" w:rsidRPr="00130B6B" w:rsidRDefault="0051438F" w:rsidP="0051438F">
            <w:pPr>
              <w:spacing w:line="240" w:lineRule="exact"/>
              <w:rPr>
                <w:sz w:val="18"/>
                <w:szCs w:val="18"/>
              </w:rPr>
            </w:pPr>
          </w:p>
        </w:tc>
        <w:tc>
          <w:tcPr>
            <w:tcW w:w="423" w:type="pct"/>
            <w:tcBorders>
              <w:top w:val="single" w:sz="4" w:space="0" w:color="auto"/>
              <w:left w:val="single" w:sz="4" w:space="0" w:color="auto"/>
              <w:right w:val="single" w:sz="4" w:space="0" w:color="auto"/>
            </w:tcBorders>
            <w:vAlign w:val="center"/>
          </w:tcPr>
          <w:p w14:paraId="176EA888"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0B44334A"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left w:val="single" w:sz="4" w:space="0" w:color="auto"/>
              <w:right w:val="single" w:sz="4" w:space="0" w:color="auto"/>
            </w:tcBorders>
            <w:shd w:val="clear" w:color="auto" w:fill="auto"/>
            <w:vAlign w:val="center"/>
          </w:tcPr>
          <w:p w14:paraId="5270551B"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3A77510C" w14:textId="77777777" w:rsidTr="00D5348F">
        <w:trPr>
          <w:trHeight w:val="712"/>
          <w:jc w:val="center"/>
        </w:trPr>
        <w:tc>
          <w:tcPr>
            <w:tcW w:w="143" w:type="pct"/>
            <w:vMerge/>
            <w:tcBorders>
              <w:left w:val="single" w:sz="4" w:space="0" w:color="auto"/>
              <w:right w:val="single" w:sz="4" w:space="0" w:color="auto"/>
            </w:tcBorders>
            <w:vAlign w:val="center"/>
          </w:tcPr>
          <w:p w14:paraId="057A08A5"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35AA5C89"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63ACCF41"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7797E87F"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19BF41F5" w14:textId="60C5BAF8"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A740EB">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5952042E"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w:t>
            </w:r>
          </w:p>
        </w:tc>
      </w:tr>
      <w:tr w:rsidR="0051438F" w:rsidRPr="00130B6B" w14:paraId="1FBCC1AD" w14:textId="77777777" w:rsidTr="00DB3926">
        <w:trPr>
          <w:trHeight w:val="1055"/>
          <w:jc w:val="center"/>
        </w:trPr>
        <w:tc>
          <w:tcPr>
            <w:tcW w:w="143" w:type="pct"/>
            <w:vMerge/>
            <w:tcBorders>
              <w:left w:val="single" w:sz="4" w:space="0" w:color="auto"/>
              <w:right w:val="single" w:sz="4" w:space="0" w:color="auto"/>
            </w:tcBorders>
            <w:vAlign w:val="center"/>
          </w:tcPr>
          <w:p w14:paraId="0E6D0843"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07E2B016"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1E89E2E2"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2AD1B5FE"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4A3FAC76" w14:textId="51B0B421"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A740EB">
              <w:rPr>
                <w:rFonts w:hint="eastAsia"/>
                <w:sz w:val="18"/>
                <w:szCs w:val="18"/>
              </w:rPr>
              <w:t>，</w:t>
            </w:r>
            <w:r w:rsidRPr="00130B6B">
              <w:rPr>
                <w:sz w:val="18"/>
                <w:szCs w:val="18"/>
              </w:rPr>
              <w:t>或经责令改正后拒不改正</w:t>
            </w:r>
            <w:r w:rsidR="00A740EB">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07C806E2" w14:textId="1D362249" w:rsidR="0051438F" w:rsidRPr="00130B6B" w:rsidRDefault="0051438F" w:rsidP="0051438F">
            <w:pPr>
              <w:tabs>
                <w:tab w:val="center" w:pos="4153"/>
                <w:tab w:val="right" w:pos="8306"/>
              </w:tabs>
              <w:snapToGrid w:val="0"/>
              <w:rPr>
                <w:sz w:val="18"/>
                <w:szCs w:val="18"/>
              </w:rPr>
            </w:pPr>
            <w:r w:rsidRPr="00130B6B">
              <w:rPr>
                <w:sz w:val="18"/>
                <w:szCs w:val="18"/>
              </w:rPr>
              <w:t>吊销办学许可证；有违法所得的，退还所收费用后没收违法所得</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606516B6" w14:textId="77777777" w:rsidTr="00DB3926">
        <w:trPr>
          <w:trHeight w:val="971"/>
          <w:jc w:val="center"/>
        </w:trPr>
        <w:tc>
          <w:tcPr>
            <w:tcW w:w="143" w:type="pct"/>
            <w:vMerge w:val="restart"/>
            <w:tcBorders>
              <w:top w:val="single" w:sz="4" w:space="0" w:color="auto"/>
              <w:left w:val="single" w:sz="4" w:space="0" w:color="auto"/>
              <w:right w:val="single" w:sz="4" w:space="0" w:color="auto"/>
            </w:tcBorders>
            <w:vAlign w:val="center"/>
          </w:tcPr>
          <w:p w14:paraId="275EDED1"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23</w:t>
            </w:r>
          </w:p>
        </w:tc>
        <w:tc>
          <w:tcPr>
            <w:tcW w:w="618" w:type="pct"/>
            <w:vMerge w:val="restart"/>
            <w:tcBorders>
              <w:top w:val="single" w:sz="4" w:space="0" w:color="auto"/>
              <w:left w:val="single" w:sz="4" w:space="0" w:color="auto"/>
              <w:right w:val="single" w:sz="4" w:space="0" w:color="auto"/>
            </w:tcBorders>
            <w:vAlign w:val="center"/>
          </w:tcPr>
          <w:p w14:paraId="7D96D103" w14:textId="77777777" w:rsidR="0051438F" w:rsidRPr="00130B6B" w:rsidRDefault="0051438F" w:rsidP="0051438F">
            <w:pPr>
              <w:spacing w:line="240" w:lineRule="exact"/>
              <w:rPr>
                <w:sz w:val="18"/>
                <w:szCs w:val="18"/>
              </w:rPr>
            </w:pPr>
            <w:r w:rsidRPr="00130B6B">
              <w:rPr>
                <w:sz w:val="18"/>
                <w:szCs w:val="18"/>
              </w:rPr>
              <w:t>民办学校教学条件明显不能满足教学要求、教育教学质量低下，未及时采取措施的处罚</w:t>
            </w:r>
          </w:p>
        </w:tc>
        <w:tc>
          <w:tcPr>
            <w:tcW w:w="1626" w:type="pct"/>
            <w:vMerge w:val="restart"/>
            <w:tcBorders>
              <w:top w:val="single" w:sz="4" w:space="0" w:color="auto"/>
              <w:left w:val="single" w:sz="4" w:space="0" w:color="auto"/>
              <w:right w:val="single" w:sz="4" w:space="0" w:color="auto"/>
            </w:tcBorders>
            <w:vAlign w:val="center"/>
          </w:tcPr>
          <w:p w14:paraId="1DDD5F2C"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5098D0DB"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11915267" w14:textId="77777777" w:rsidR="0051438F" w:rsidRPr="00130B6B" w:rsidRDefault="0051438F" w:rsidP="0051438F">
            <w:pPr>
              <w:spacing w:line="240" w:lineRule="exact"/>
              <w:rPr>
                <w:sz w:val="18"/>
                <w:szCs w:val="18"/>
              </w:rPr>
            </w:pPr>
            <w:r w:rsidRPr="00130B6B">
              <w:rPr>
                <w:sz w:val="18"/>
                <w:szCs w:val="18"/>
              </w:rPr>
              <w:t>（四）教学条件明显不能满足教学要求、教育教学质量低下，未及时采取措施的；</w:t>
            </w:r>
          </w:p>
          <w:p w14:paraId="0F130207" w14:textId="77777777" w:rsidR="0051438F" w:rsidRPr="00130B6B" w:rsidRDefault="0051438F" w:rsidP="0051438F">
            <w:pPr>
              <w:spacing w:line="240" w:lineRule="exact"/>
              <w:rPr>
                <w:sz w:val="18"/>
                <w:szCs w:val="18"/>
              </w:rPr>
            </w:pPr>
          </w:p>
        </w:tc>
        <w:tc>
          <w:tcPr>
            <w:tcW w:w="423" w:type="pct"/>
            <w:tcBorders>
              <w:top w:val="single" w:sz="4" w:space="0" w:color="auto"/>
              <w:left w:val="single" w:sz="4" w:space="0" w:color="auto"/>
              <w:right w:val="single" w:sz="4" w:space="0" w:color="auto"/>
            </w:tcBorders>
            <w:vAlign w:val="center"/>
          </w:tcPr>
          <w:p w14:paraId="67417A64"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560142D7"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left w:val="single" w:sz="4" w:space="0" w:color="auto"/>
              <w:right w:val="single" w:sz="4" w:space="0" w:color="auto"/>
            </w:tcBorders>
            <w:shd w:val="clear" w:color="auto" w:fill="auto"/>
            <w:vAlign w:val="center"/>
          </w:tcPr>
          <w:p w14:paraId="096E1D42"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2749D2EB" w14:textId="77777777" w:rsidTr="00DB3926">
        <w:trPr>
          <w:trHeight w:val="911"/>
          <w:jc w:val="center"/>
        </w:trPr>
        <w:tc>
          <w:tcPr>
            <w:tcW w:w="143" w:type="pct"/>
            <w:vMerge/>
            <w:tcBorders>
              <w:left w:val="single" w:sz="4" w:space="0" w:color="auto"/>
              <w:right w:val="single" w:sz="4" w:space="0" w:color="auto"/>
            </w:tcBorders>
            <w:vAlign w:val="center"/>
          </w:tcPr>
          <w:p w14:paraId="212524A1"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28FAE62B"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3C5CC382"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4DC51B6E"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1DBA368F" w14:textId="4ED737E5"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A740EB">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0BCBDF7F"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w:t>
            </w:r>
          </w:p>
        </w:tc>
      </w:tr>
      <w:tr w:rsidR="0051438F" w:rsidRPr="00130B6B" w14:paraId="3DE75172" w14:textId="77777777" w:rsidTr="00DB3926">
        <w:trPr>
          <w:trHeight w:val="1055"/>
          <w:jc w:val="center"/>
        </w:trPr>
        <w:tc>
          <w:tcPr>
            <w:tcW w:w="143" w:type="pct"/>
            <w:vMerge/>
            <w:tcBorders>
              <w:left w:val="single" w:sz="4" w:space="0" w:color="auto"/>
              <w:right w:val="single" w:sz="4" w:space="0" w:color="auto"/>
            </w:tcBorders>
            <w:vAlign w:val="center"/>
          </w:tcPr>
          <w:p w14:paraId="562D5BA9"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25223784"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CB8839E"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3D9E14DF"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74938BFF" w14:textId="41923696"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A740EB">
              <w:rPr>
                <w:rFonts w:hint="eastAsia"/>
                <w:sz w:val="18"/>
                <w:szCs w:val="18"/>
              </w:rPr>
              <w:t>，</w:t>
            </w:r>
            <w:r w:rsidRPr="00130B6B">
              <w:rPr>
                <w:sz w:val="18"/>
                <w:szCs w:val="18"/>
              </w:rPr>
              <w:t>或经责令改正后拒不改正</w:t>
            </w:r>
            <w:r w:rsidR="00A740EB">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5B6E9F6F" w14:textId="4D6765EA" w:rsidR="0051438F" w:rsidRPr="00130B6B" w:rsidRDefault="0051438F" w:rsidP="0051438F">
            <w:pPr>
              <w:tabs>
                <w:tab w:val="center" w:pos="4153"/>
                <w:tab w:val="right" w:pos="8306"/>
              </w:tabs>
              <w:snapToGrid w:val="0"/>
              <w:rPr>
                <w:sz w:val="18"/>
                <w:szCs w:val="18"/>
              </w:rPr>
            </w:pPr>
            <w:r w:rsidRPr="00130B6B">
              <w:rPr>
                <w:sz w:val="18"/>
                <w:szCs w:val="18"/>
              </w:rPr>
              <w:t>吊销办学许可证；有违法所得的，退还所收费用后没收违法所得</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77026ADA" w14:textId="77777777" w:rsidTr="00D5348F">
        <w:trPr>
          <w:trHeight w:val="780"/>
          <w:jc w:val="center"/>
        </w:trPr>
        <w:tc>
          <w:tcPr>
            <w:tcW w:w="143" w:type="pct"/>
            <w:vMerge w:val="restart"/>
            <w:tcBorders>
              <w:top w:val="single" w:sz="4" w:space="0" w:color="auto"/>
              <w:left w:val="single" w:sz="4" w:space="0" w:color="auto"/>
              <w:right w:val="single" w:sz="4" w:space="0" w:color="auto"/>
            </w:tcBorders>
            <w:vAlign w:val="center"/>
          </w:tcPr>
          <w:p w14:paraId="6E2C605F"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lastRenderedPageBreak/>
              <w:t>24</w:t>
            </w:r>
          </w:p>
        </w:tc>
        <w:tc>
          <w:tcPr>
            <w:tcW w:w="618" w:type="pct"/>
            <w:vMerge w:val="restart"/>
            <w:tcBorders>
              <w:top w:val="single" w:sz="4" w:space="0" w:color="auto"/>
              <w:left w:val="single" w:sz="4" w:space="0" w:color="auto"/>
              <w:right w:val="single" w:sz="4" w:space="0" w:color="auto"/>
            </w:tcBorders>
            <w:vAlign w:val="center"/>
          </w:tcPr>
          <w:p w14:paraId="377A142C" w14:textId="77777777" w:rsidR="0051438F" w:rsidRPr="00130B6B" w:rsidRDefault="0051438F" w:rsidP="0051438F">
            <w:pPr>
              <w:spacing w:line="240" w:lineRule="exact"/>
              <w:rPr>
                <w:sz w:val="18"/>
                <w:szCs w:val="18"/>
              </w:rPr>
            </w:pPr>
            <w:r w:rsidRPr="00130B6B">
              <w:rPr>
                <w:sz w:val="18"/>
                <w:szCs w:val="18"/>
              </w:rPr>
              <w:t>民办学校校舍、其他教育教学设施设备存在重大安全隐患，未及时采取措施的处罚</w:t>
            </w:r>
          </w:p>
        </w:tc>
        <w:tc>
          <w:tcPr>
            <w:tcW w:w="1626" w:type="pct"/>
            <w:vMerge w:val="restart"/>
            <w:tcBorders>
              <w:top w:val="single" w:sz="4" w:space="0" w:color="auto"/>
              <w:left w:val="single" w:sz="4" w:space="0" w:color="auto"/>
              <w:right w:val="single" w:sz="4" w:space="0" w:color="auto"/>
            </w:tcBorders>
            <w:vAlign w:val="center"/>
          </w:tcPr>
          <w:p w14:paraId="6164B8F8"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7018EBE4"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071E75F4" w14:textId="77777777" w:rsidR="0051438F" w:rsidRPr="00130B6B" w:rsidRDefault="0051438F" w:rsidP="0051438F">
            <w:pPr>
              <w:spacing w:line="240" w:lineRule="exact"/>
              <w:rPr>
                <w:sz w:val="18"/>
                <w:szCs w:val="18"/>
              </w:rPr>
            </w:pPr>
            <w:r w:rsidRPr="00130B6B">
              <w:rPr>
                <w:sz w:val="18"/>
                <w:szCs w:val="18"/>
              </w:rPr>
              <w:t>（五）校舍、其他教育教学设施设备存在重大安全隐患，未及时采取措施的；</w:t>
            </w:r>
          </w:p>
          <w:p w14:paraId="369FC950" w14:textId="77777777" w:rsidR="0051438F" w:rsidRPr="00130B6B" w:rsidRDefault="0051438F" w:rsidP="0051438F">
            <w:pPr>
              <w:spacing w:line="240" w:lineRule="exact"/>
              <w:rPr>
                <w:sz w:val="18"/>
                <w:szCs w:val="18"/>
              </w:rPr>
            </w:pPr>
          </w:p>
        </w:tc>
        <w:tc>
          <w:tcPr>
            <w:tcW w:w="423" w:type="pct"/>
            <w:tcBorders>
              <w:top w:val="single" w:sz="4" w:space="0" w:color="auto"/>
              <w:left w:val="single" w:sz="4" w:space="0" w:color="auto"/>
              <w:right w:val="single" w:sz="4" w:space="0" w:color="auto"/>
            </w:tcBorders>
            <w:vAlign w:val="center"/>
          </w:tcPr>
          <w:p w14:paraId="2AFADA54"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7496A14E"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left w:val="single" w:sz="4" w:space="0" w:color="auto"/>
              <w:right w:val="single" w:sz="4" w:space="0" w:color="auto"/>
            </w:tcBorders>
            <w:shd w:val="clear" w:color="auto" w:fill="auto"/>
            <w:vAlign w:val="center"/>
          </w:tcPr>
          <w:p w14:paraId="51B7108A"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w:t>
            </w:r>
          </w:p>
        </w:tc>
      </w:tr>
      <w:tr w:rsidR="0051438F" w:rsidRPr="00130B6B" w14:paraId="164B4408" w14:textId="77777777" w:rsidTr="00DB3926">
        <w:trPr>
          <w:trHeight w:val="645"/>
          <w:jc w:val="center"/>
        </w:trPr>
        <w:tc>
          <w:tcPr>
            <w:tcW w:w="143" w:type="pct"/>
            <w:vMerge/>
            <w:tcBorders>
              <w:left w:val="single" w:sz="4" w:space="0" w:color="auto"/>
              <w:right w:val="single" w:sz="4" w:space="0" w:color="auto"/>
            </w:tcBorders>
            <w:vAlign w:val="center"/>
          </w:tcPr>
          <w:p w14:paraId="32CA1C8A"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0EB5B0FA"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6B532E4D"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712424C0"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12A2BF6E" w14:textId="78371469"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A66505">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0896A52C"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w:t>
            </w:r>
          </w:p>
        </w:tc>
      </w:tr>
      <w:tr w:rsidR="0051438F" w:rsidRPr="00130B6B" w14:paraId="23F3C652" w14:textId="77777777" w:rsidTr="00D5348F">
        <w:trPr>
          <w:trHeight w:val="702"/>
          <w:jc w:val="center"/>
        </w:trPr>
        <w:tc>
          <w:tcPr>
            <w:tcW w:w="143" w:type="pct"/>
            <w:vMerge/>
            <w:tcBorders>
              <w:left w:val="single" w:sz="4" w:space="0" w:color="auto"/>
              <w:right w:val="single" w:sz="4" w:space="0" w:color="auto"/>
            </w:tcBorders>
            <w:vAlign w:val="center"/>
          </w:tcPr>
          <w:p w14:paraId="607D9F7A"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4E5BEA7B"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373F3E63"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10491D4E"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5FF5FBCC" w14:textId="44A0C789"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A66505">
              <w:rPr>
                <w:rFonts w:hint="eastAsia"/>
                <w:sz w:val="18"/>
                <w:szCs w:val="18"/>
              </w:rPr>
              <w:t>，</w:t>
            </w:r>
            <w:r w:rsidRPr="00130B6B">
              <w:rPr>
                <w:sz w:val="18"/>
                <w:szCs w:val="18"/>
              </w:rPr>
              <w:t>或经责令改正后拒不改正</w:t>
            </w:r>
            <w:r w:rsidR="00A66505">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7AC99F5E" w14:textId="4364A0F6" w:rsidR="0051438F" w:rsidRPr="00130B6B" w:rsidRDefault="0051438F" w:rsidP="0051438F">
            <w:pPr>
              <w:tabs>
                <w:tab w:val="center" w:pos="4153"/>
                <w:tab w:val="right" w:pos="8306"/>
              </w:tabs>
              <w:snapToGrid w:val="0"/>
              <w:rPr>
                <w:sz w:val="18"/>
                <w:szCs w:val="18"/>
              </w:rPr>
            </w:pPr>
            <w:r w:rsidRPr="00130B6B">
              <w:rPr>
                <w:sz w:val="18"/>
                <w:szCs w:val="18"/>
              </w:rPr>
              <w:t>吊销办学许可证</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65777AD4" w14:textId="77777777" w:rsidTr="00D5348F">
        <w:trPr>
          <w:trHeight w:val="858"/>
          <w:jc w:val="center"/>
        </w:trPr>
        <w:tc>
          <w:tcPr>
            <w:tcW w:w="143" w:type="pct"/>
            <w:vMerge w:val="restart"/>
            <w:tcBorders>
              <w:top w:val="single" w:sz="4" w:space="0" w:color="auto"/>
              <w:left w:val="single" w:sz="4" w:space="0" w:color="auto"/>
              <w:right w:val="single" w:sz="4" w:space="0" w:color="auto"/>
            </w:tcBorders>
            <w:vAlign w:val="center"/>
          </w:tcPr>
          <w:p w14:paraId="5A0C044A"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25</w:t>
            </w:r>
          </w:p>
        </w:tc>
        <w:tc>
          <w:tcPr>
            <w:tcW w:w="618" w:type="pct"/>
            <w:vMerge w:val="restart"/>
            <w:tcBorders>
              <w:top w:val="single" w:sz="4" w:space="0" w:color="auto"/>
              <w:left w:val="single" w:sz="4" w:space="0" w:color="auto"/>
              <w:right w:val="single" w:sz="4" w:space="0" w:color="auto"/>
            </w:tcBorders>
            <w:vAlign w:val="center"/>
          </w:tcPr>
          <w:p w14:paraId="1A0D762F" w14:textId="77777777" w:rsidR="0051438F" w:rsidRPr="00130B6B" w:rsidRDefault="0051438F" w:rsidP="0051438F">
            <w:pPr>
              <w:spacing w:line="240" w:lineRule="exact"/>
              <w:rPr>
                <w:sz w:val="18"/>
                <w:szCs w:val="18"/>
              </w:rPr>
            </w:pPr>
            <w:r w:rsidRPr="00130B6B">
              <w:rPr>
                <w:sz w:val="18"/>
                <w:szCs w:val="18"/>
              </w:rPr>
              <w:t>民办学校侵犯受教育者的合法权益，产生恶劣社会影响的处罚</w:t>
            </w:r>
          </w:p>
          <w:p w14:paraId="117BA0C0" w14:textId="77777777" w:rsidR="0051438F" w:rsidRPr="00130B6B" w:rsidRDefault="0051438F" w:rsidP="0051438F">
            <w:pPr>
              <w:spacing w:line="240" w:lineRule="exact"/>
              <w:rPr>
                <w:sz w:val="18"/>
                <w:szCs w:val="18"/>
              </w:rPr>
            </w:pPr>
          </w:p>
        </w:tc>
        <w:tc>
          <w:tcPr>
            <w:tcW w:w="1626" w:type="pct"/>
            <w:vMerge w:val="restart"/>
            <w:tcBorders>
              <w:top w:val="single" w:sz="4" w:space="0" w:color="auto"/>
              <w:left w:val="single" w:sz="4" w:space="0" w:color="auto"/>
              <w:right w:val="single" w:sz="4" w:space="0" w:color="auto"/>
            </w:tcBorders>
            <w:vAlign w:val="center"/>
          </w:tcPr>
          <w:p w14:paraId="4ED297A7"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0010BA76"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1CCDFDB6" w14:textId="77777777" w:rsidR="0051438F" w:rsidRPr="00130B6B" w:rsidRDefault="0051438F" w:rsidP="0051438F">
            <w:pPr>
              <w:spacing w:line="240" w:lineRule="exact"/>
              <w:rPr>
                <w:sz w:val="18"/>
                <w:szCs w:val="18"/>
              </w:rPr>
            </w:pPr>
            <w:r w:rsidRPr="00130B6B">
              <w:rPr>
                <w:sz w:val="18"/>
                <w:szCs w:val="18"/>
              </w:rPr>
              <w:t>（六）侵犯受教育者的合法权益，产生恶劣社会影响的；</w:t>
            </w:r>
          </w:p>
          <w:p w14:paraId="258AF57A" w14:textId="77777777" w:rsidR="0051438F" w:rsidRPr="00130B6B" w:rsidRDefault="0051438F" w:rsidP="0051438F">
            <w:pPr>
              <w:spacing w:line="240" w:lineRule="exact"/>
              <w:rPr>
                <w:sz w:val="18"/>
                <w:szCs w:val="18"/>
              </w:rPr>
            </w:pPr>
          </w:p>
        </w:tc>
        <w:tc>
          <w:tcPr>
            <w:tcW w:w="423" w:type="pct"/>
            <w:tcBorders>
              <w:top w:val="single" w:sz="4" w:space="0" w:color="auto"/>
              <w:left w:val="single" w:sz="4" w:space="0" w:color="auto"/>
              <w:right w:val="single" w:sz="4" w:space="0" w:color="auto"/>
            </w:tcBorders>
            <w:vAlign w:val="center"/>
          </w:tcPr>
          <w:p w14:paraId="5EF81FF0"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6FEE1320"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违法情节较轻，未产生社会影响，并主动或经阻止后实际未</w:t>
            </w:r>
            <w:proofErr w:type="gramStart"/>
            <w:r w:rsidRPr="00130B6B">
              <w:rPr>
                <w:sz w:val="18"/>
                <w:szCs w:val="18"/>
              </w:rPr>
              <w:t>损害受</w:t>
            </w:r>
            <w:proofErr w:type="gramEnd"/>
            <w:r w:rsidRPr="00130B6B">
              <w:rPr>
                <w:sz w:val="18"/>
                <w:szCs w:val="18"/>
              </w:rPr>
              <w:t>教育者合法权益的</w:t>
            </w:r>
          </w:p>
        </w:tc>
        <w:tc>
          <w:tcPr>
            <w:tcW w:w="1240" w:type="pct"/>
            <w:tcBorders>
              <w:left w:val="single" w:sz="4" w:space="0" w:color="auto"/>
              <w:right w:val="single" w:sz="4" w:space="0" w:color="auto"/>
            </w:tcBorders>
            <w:shd w:val="clear" w:color="auto" w:fill="auto"/>
            <w:vAlign w:val="center"/>
          </w:tcPr>
          <w:p w14:paraId="1B60A3C5"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09A1083D" w14:textId="77777777" w:rsidTr="00D5348F">
        <w:trPr>
          <w:trHeight w:val="743"/>
          <w:jc w:val="center"/>
        </w:trPr>
        <w:tc>
          <w:tcPr>
            <w:tcW w:w="143" w:type="pct"/>
            <w:vMerge/>
            <w:tcBorders>
              <w:left w:val="single" w:sz="4" w:space="0" w:color="auto"/>
              <w:right w:val="single" w:sz="4" w:space="0" w:color="auto"/>
            </w:tcBorders>
            <w:vAlign w:val="center"/>
          </w:tcPr>
          <w:p w14:paraId="33B0150C"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052434C5"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59092103"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4E4459D0"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2F3665B8" w14:textId="0FA4E4A3"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A66505">
              <w:rPr>
                <w:rFonts w:hint="eastAsia"/>
                <w:sz w:val="18"/>
                <w:szCs w:val="18"/>
              </w:rPr>
              <w:t>，</w:t>
            </w:r>
            <w:r w:rsidRPr="00130B6B">
              <w:rPr>
                <w:sz w:val="18"/>
                <w:szCs w:val="18"/>
              </w:rPr>
              <w:t>或对</w:t>
            </w:r>
            <w:r w:rsidRPr="00130B6B">
              <w:rPr>
                <w:sz w:val="18"/>
                <w:szCs w:val="18"/>
              </w:rPr>
              <w:t>1-2</w:t>
            </w:r>
            <w:r w:rsidRPr="00130B6B">
              <w:rPr>
                <w:sz w:val="18"/>
                <w:szCs w:val="18"/>
              </w:rPr>
              <w:t>名受教育者合法权益产生实际损害的</w:t>
            </w:r>
          </w:p>
        </w:tc>
        <w:tc>
          <w:tcPr>
            <w:tcW w:w="1240" w:type="pct"/>
            <w:tcBorders>
              <w:left w:val="single" w:sz="4" w:space="0" w:color="auto"/>
              <w:right w:val="single" w:sz="4" w:space="0" w:color="auto"/>
            </w:tcBorders>
            <w:shd w:val="clear" w:color="auto" w:fill="auto"/>
            <w:vAlign w:val="center"/>
          </w:tcPr>
          <w:p w14:paraId="54E8FF90"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w:t>
            </w:r>
          </w:p>
        </w:tc>
      </w:tr>
      <w:tr w:rsidR="0051438F" w:rsidRPr="00130B6B" w14:paraId="3B2C6B15" w14:textId="77777777" w:rsidTr="00DB3926">
        <w:trPr>
          <w:trHeight w:val="1055"/>
          <w:jc w:val="center"/>
        </w:trPr>
        <w:tc>
          <w:tcPr>
            <w:tcW w:w="143" w:type="pct"/>
            <w:vMerge/>
            <w:tcBorders>
              <w:left w:val="single" w:sz="4" w:space="0" w:color="auto"/>
              <w:right w:val="single" w:sz="4" w:space="0" w:color="auto"/>
            </w:tcBorders>
            <w:vAlign w:val="center"/>
          </w:tcPr>
          <w:p w14:paraId="01C5C63C"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1B529682"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4A64C13C"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1655FAA2"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7B7CD88A" w14:textId="6A867019"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A66505">
              <w:rPr>
                <w:rFonts w:hint="eastAsia"/>
                <w:sz w:val="18"/>
                <w:szCs w:val="18"/>
              </w:rPr>
              <w:t>，</w:t>
            </w:r>
            <w:r w:rsidRPr="00130B6B">
              <w:rPr>
                <w:sz w:val="18"/>
                <w:szCs w:val="18"/>
              </w:rPr>
              <w:t>或侵犯</w:t>
            </w:r>
            <w:r w:rsidRPr="00130B6B">
              <w:rPr>
                <w:sz w:val="18"/>
                <w:szCs w:val="18"/>
              </w:rPr>
              <w:t>2</w:t>
            </w:r>
            <w:r w:rsidRPr="00130B6B">
              <w:rPr>
                <w:sz w:val="18"/>
                <w:szCs w:val="18"/>
              </w:rPr>
              <w:t>人以上受教育者合法权益的</w:t>
            </w:r>
          </w:p>
        </w:tc>
        <w:tc>
          <w:tcPr>
            <w:tcW w:w="1240" w:type="pct"/>
            <w:tcBorders>
              <w:left w:val="single" w:sz="4" w:space="0" w:color="auto"/>
              <w:right w:val="single" w:sz="4" w:space="0" w:color="auto"/>
            </w:tcBorders>
            <w:shd w:val="clear" w:color="auto" w:fill="auto"/>
            <w:vAlign w:val="center"/>
          </w:tcPr>
          <w:p w14:paraId="7F8C0F1B" w14:textId="675E8B95" w:rsidR="0051438F" w:rsidRPr="00130B6B" w:rsidRDefault="0051438F" w:rsidP="0051438F">
            <w:pPr>
              <w:tabs>
                <w:tab w:val="center" w:pos="4153"/>
                <w:tab w:val="right" w:pos="8306"/>
              </w:tabs>
              <w:snapToGrid w:val="0"/>
              <w:rPr>
                <w:sz w:val="18"/>
                <w:szCs w:val="18"/>
              </w:rPr>
            </w:pPr>
            <w:r w:rsidRPr="00130B6B">
              <w:rPr>
                <w:sz w:val="18"/>
                <w:szCs w:val="18"/>
              </w:rPr>
              <w:t>吊销办学许可证；有违法所得的，退还所收费用后没收违法所得</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55BC8CE8" w14:textId="77777777" w:rsidTr="00D5348F">
        <w:trPr>
          <w:trHeight w:val="835"/>
          <w:jc w:val="center"/>
        </w:trPr>
        <w:tc>
          <w:tcPr>
            <w:tcW w:w="143" w:type="pct"/>
            <w:vMerge w:val="restart"/>
            <w:tcBorders>
              <w:top w:val="single" w:sz="4" w:space="0" w:color="auto"/>
              <w:left w:val="single" w:sz="4" w:space="0" w:color="auto"/>
              <w:right w:val="single" w:sz="4" w:space="0" w:color="auto"/>
            </w:tcBorders>
            <w:vAlign w:val="center"/>
          </w:tcPr>
          <w:p w14:paraId="3214CA3D"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26</w:t>
            </w:r>
          </w:p>
        </w:tc>
        <w:tc>
          <w:tcPr>
            <w:tcW w:w="618" w:type="pct"/>
            <w:vMerge w:val="restart"/>
            <w:tcBorders>
              <w:top w:val="single" w:sz="4" w:space="0" w:color="auto"/>
              <w:left w:val="single" w:sz="4" w:space="0" w:color="auto"/>
              <w:right w:val="single" w:sz="4" w:space="0" w:color="auto"/>
            </w:tcBorders>
            <w:vAlign w:val="center"/>
          </w:tcPr>
          <w:p w14:paraId="629F562F" w14:textId="77777777" w:rsidR="0051438F" w:rsidRPr="00130B6B" w:rsidRDefault="0051438F" w:rsidP="0051438F">
            <w:pPr>
              <w:spacing w:line="240" w:lineRule="exact"/>
              <w:rPr>
                <w:sz w:val="18"/>
                <w:szCs w:val="18"/>
              </w:rPr>
            </w:pPr>
            <w:r w:rsidRPr="00130B6B">
              <w:rPr>
                <w:sz w:val="18"/>
                <w:szCs w:val="18"/>
              </w:rPr>
              <w:t>民办学校违反国家规定聘任、解聘教师，或者未依法保障教职工待遇的处罚</w:t>
            </w:r>
          </w:p>
        </w:tc>
        <w:tc>
          <w:tcPr>
            <w:tcW w:w="1626" w:type="pct"/>
            <w:vMerge w:val="restart"/>
            <w:tcBorders>
              <w:top w:val="single" w:sz="4" w:space="0" w:color="auto"/>
              <w:left w:val="single" w:sz="4" w:space="0" w:color="auto"/>
              <w:right w:val="single" w:sz="4" w:space="0" w:color="auto"/>
            </w:tcBorders>
            <w:vAlign w:val="center"/>
          </w:tcPr>
          <w:p w14:paraId="15BA229E"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20CEBD33"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363D110A" w14:textId="77777777" w:rsidR="0051438F" w:rsidRPr="00130B6B" w:rsidRDefault="0051438F" w:rsidP="0051438F">
            <w:pPr>
              <w:spacing w:line="240" w:lineRule="exact"/>
              <w:rPr>
                <w:sz w:val="18"/>
                <w:szCs w:val="18"/>
              </w:rPr>
            </w:pPr>
            <w:r w:rsidRPr="00130B6B">
              <w:rPr>
                <w:sz w:val="18"/>
                <w:szCs w:val="18"/>
              </w:rPr>
              <w:t>（七）违反国家规定聘任、解聘教师，或者未依法保障教职工待遇的；</w:t>
            </w:r>
          </w:p>
          <w:p w14:paraId="5FC3795C" w14:textId="77777777" w:rsidR="0051438F" w:rsidRPr="00130B6B" w:rsidRDefault="0051438F" w:rsidP="0051438F">
            <w:pPr>
              <w:spacing w:line="240" w:lineRule="exact"/>
              <w:rPr>
                <w:sz w:val="18"/>
                <w:szCs w:val="18"/>
              </w:rPr>
            </w:pPr>
          </w:p>
        </w:tc>
        <w:tc>
          <w:tcPr>
            <w:tcW w:w="423" w:type="pct"/>
            <w:tcBorders>
              <w:top w:val="single" w:sz="4" w:space="0" w:color="auto"/>
              <w:left w:val="single" w:sz="4" w:space="0" w:color="auto"/>
              <w:right w:val="single" w:sz="4" w:space="0" w:color="auto"/>
            </w:tcBorders>
            <w:vAlign w:val="center"/>
          </w:tcPr>
          <w:p w14:paraId="69139842"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2FC51403"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left w:val="single" w:sz="4" w:space="0" w:color="auto"/>
              <w:right w:val="single" w:sz="4" w:space="0" w:color="auto"/>
            </w:tcBorders>
            <w:shd w:val="clear" w:color="auto" w:fill="auto"/>
            <w:vAlign w:val="center"/>
          </w:tcPr>
          <w:p w14:paraId="369D907B"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5BFC5751" w14:textId="77777777" w:rsidTr="00DB3926">
        <w:trPr>
          <w:trHeight w:val="911"/>
          <w:jc w:val="center"/>
        </w:trPr>
        <w:tc>
          <w:tcPr>
            <w:tcW w:w="143" w:type="pct"/>
            <w:vMerge/>
            <w:tcBorders>
              <w:left w:val="single" w:sz="4" w:space="0" w:color="auto"/>
              <w:right w:val="single" w:sz="4" w:space="0" w:color="auto"/>
            </w:tcBorders>
            <w:vAlign w:val="center"/>
          </w:tcPr>
          <w:p w14:paraId="3D769266"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08DB1F09"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594256CA"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610857E6"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18210E90" w14:textId="005A6163"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A66505">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47387564"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w:t>
            </w:r>
          </w:p>
        </w:tc>
      </w:tr>
      <w:tr w:rsidR="0051438F" w:rsidRPr="00130B6B" w14:paraId="59C9CA26" w14:textId="77777777" w:rsidTr="00DB3926">
        <w:trPr>
          <w:trHeight w:val="1134"/>
          <w:jc w:val="center"/>
        </w:trPr>
        <w:tc>
          <w:tcPr>
            <w:tcW w:w="143" w:type="pct"/>
            <w:vMerge/>
            <w:tcBorders>
              <w:left w:val="single" w:sz="4" w:space="0" w:color="auto"/>
              <w:right w:val="single" w:sz="4" w:space="0" w:color="auto"/>
            </w:tcBorders>
            <w:vAlign w:val="center"/>
          </w:tcPr>
          <w:p w14:paraId="7AAE9E08"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17F1906B"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93E27EC"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508E5469"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7F492B83" w14:textId="55E8B44E"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A66505">
              <w:rPr>
                <w:rFonts w:hint="eastAsia"/>
                <w:sz w:val="18"/>
                <w:szCs w:val="18"/>
              </w:rPr>
              <w:t>，</w:t>
            </w:r>
            <w:r w:rsidRPr="00130B6B">
              <w:rPr>
                <w:sz w:val="18"/>
                <w:szCs w:val="18"/>
              </w:rPr>
              <w:t>或经责令改正后拒不改正</w:t>
            </w:r>
            <w:r w:rsidR="00A66505">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35174BF5" w14:textId="31244BB7" w:rsidR="0051438F" w:rsidRPr="00130B6B" w:rsidRDefault="0051438F" w:rsidP="0051438F">
            <w:pPr>
              <w:tabs>
                <w:tab w:val="center" w:pos="4153"/>
                <w:tab w:val="right" w:pos="8306"/>
              </w:tabs>
              <w:snapToGrid w:val="0"/>
              <w:rPr>
                <w:sz w:val="18"/>
                <w:szCs w:val="18"/>
              </w:rPr>
            </w:pPr>
            <w:r w:rsidRPr="00130B6B">
              <w:rPr>
                <w:sz w:val="18"/>
                <w:szCs w:val="18"/>
              </w:rPr>
              <w:t>吊销办学许可证；有违法所得的，退还所收费用后没收违法所得</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6DB525F6" w14:textId="77777777" w:rsidTr="00D5348F">
        <w:trPr>
          <w:trHeight w:val="780"/>
          <w:jc w:val="center"/>
        </w:trPr>
        <w:tc>
          <w:tcPr>
            <w:tcW w:w="143" w:type="pct"/>
            <w:vMerge w:val="restart"/>
            <w:tcBorders>
              <w:top w:val="single" w:sz="4" w:space="0" w:color="auto"/>
              <w:left w:val="single" w:sz="4" w:space="0" w:color="auto"/>
              <w:right w:val="single" w:sz="4" w:space="0" w:color="auto"/>
            </w:tcBorders>
            <w:vAlign w:val="center"/>
          </w:tcPr>
          <w:p w14:paraId="2D5CECF9"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lastRenderedPageBreak/>
              <w:t>27</w:t>
            </w:r>
          </w:p>
        </w:tc>
        <w:tc>
          <w:tcPr>
            <w:tcW w:w="618" w:type="pct"/>
            <w:vMerge w:val="restart"/>
            <w:tcBorders>
              <w:top w:val="single" w:sz="4" w:space="0" w:color="auto"/>
              <w:left w:val="single" w:sz="4" w:space="0" w:color="auto"/>
              <w:right w:val="single" w:sz="4" w:space="0" w:color="auto"/>
            </w:tcBorders>
            <w:vAlign w:val="center"/>
          </w:tcPr>
          <w:p w14:paraId="60FBC5C7" w14:textId="77777777" w:rsidR="0051438F" w:rsidRPr="00130B6B" w:rsidRDefault="0051438F" w:rsidP="0051438F">
            <w:pPr>
              <w:spacing w:line="240" w:lineRule="exact"/>
              <w:rPr>
                <w:sz w:val="18"/>
                <w:szCs w:val="18"/>
              </w:rPr>
            </w:pPr>
            <w:r w:rsidRPr="00130B6B">
              <w:rPr>
                <w:sz w:val="18"/>
                <w:szCs w:val="18"/>
              </w:rPr>
              <w:t>民办学校违反规定招生，或者在招生过程中弄虚作假的处罚</w:t>
            </w:r>
          </w:p>
        </w:tc>
        <w:tc>
          <w:tcPr>
            <w:tcW w:w="1626" w:type="pct"/>
            <w:vMerge w:val="restart"/>
            <w:tcBorders>
              <w:top w:val="single" w:sz="4" w:space="0" w:color="auto"/>
              <w:left w:val="single" w:sz="4" w:space="0" w:color="auto"/>
              <w:right w:val="single" w:sz="4" w:space="0" w:color="auto"/>
            </w:tcBorders>
            <w:vAlign w:val="center"/>
          </w:tcPr>
          <w:p w14:paraId="35DF3B69"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4FF6F5FF"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7A76C899" w14:textId="7708FDCD" w:rsidR="0051438F" w:rsidRPr="00130B6B" w:rsidRDefault="0051438F" w:rsidP="0051438F">
            <w:pPr>
              <w:spacing w:line="240" w:lineRule="exact"/>
              <w:rPr>
                <w:sz w:val="18"/>
                <w:szCs w:val="18"/>
              </w:rPr>
            </w:pPr>
            <w:r w:rsidRPr="00130B6B">
              <w:rPr>
                <w:sz w:val="18"/>
                <w:szCs w:val="18"/>
              </w:rPr>
              <w:t>（八）违反规定招生，或者在招生过程中弄虚作假的；</w:t>
            </w:r>
          </w:p>
        </w:tc>
        <w:tc>
          <w:tcPr>
            <w:tcW w:w="423" w:type="pct"/>
            <w:tcBorders>
              <w:top w:val="single" w:sz="4" w:space="0" w:color="auto"/>
              <w:left w:val="single" w:sz="4" w:space="0" w:color="auto"/>
              <w:right w:val="single" w:sz="4" w:space="0" w:color="auto"/>
            </w:tcBorders>
            <w:vAlign w:val="center"/>
          </w:tcPr>
          <w:p w14:paraId="39FA8BF8"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5BD882A2"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left w:val="single" w:sz="4" w:space="0" w:color="auto"/>
              <w:right w:val="single" w:sz="4" w:space="0" w:color="auto"/>
            </w:tcBorders>
            <w:shd w:val="clear" w:color="auto" w:fill="auto"/>
            <w:vAlign w:val="center"/>
          </w:tcPr>
          <w:p w14:paraId="1C185D04"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7DF0635C" w14:textId="77777777" w:rsidTr="00D5348F">
        <w:trPr>
          <w:trHeight w:val="849"/>
          <w:jc w:val="center"/>
        </w:trPr>
        <w:tc>
          <w:tcPr>
            <w:tcW w:w="143" w:type="pct"/>
            <w:vMerge/>
            <w:tcBorders>
              <w:left w:val="single" w:sz="4" w:space="0" w:color="auto"/>
              <w:right w:val="single" w:sz="4" w:space="0" w:color="auto"/>
            </w:tcBorders>
            <w:vAlign w:val="center"/>
          </w:tcPr>
          <w:p w14:paraId="597E4175"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5BA1FF57"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70CDA4A3"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1C3200F8"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455BF865" w14:textId="5F9649A6"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98614D">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74550D69"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w:t>
            </w:r>
          </w:p>
        </w:tc>
      </w:tr>
      <w:tr w:rsidR="0051438F" w:rsidRPr="00130B6B" w14:paraId="35292A39" w14:textId="77777777" w:rsidTr="00D5348F">
        <w:trPr>
          <w:trHeight w:val="831"/>
          <w:jc w:val="center"/>
        </w:trPr>
        <w:tc>
          <w:tcPr>
            <w:tcW w:w="143" w:type="pct"/>
            <w:vMerge/>
            <w:tcBorders>
              <w:left w:val="single" w:sz="4" w:space="0" w:color="auto"/>
              <w:right w:val="single" w:sz="4" w:space="0" w:color="auto"/>
            </w:tcBorders>
            <w:vAlign w:val="center"/>
          </w:tcPr>
          <w:p w14:paraId="0A20C81F"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26A9FEF1"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62A6276F"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1B43BCE5"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10B2626E" w14:textId="725C5E3F"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98614D">
              <w:rPr>
                <w:rFonts w:hint="eastAsia"/>
                <w:sz w:val="18"/>
                <w:szCs w:val="18"/>
              </w:rPr>
              <w:t>，</w:t>
            </w:r>
            <w:r w:rsidRPr="00130B6B">
              <w:rPr>
                <w:sz w:val="18"/>
                <w:szCs w:val="18"/>
              </w:rPr>
              <w:t>或经责令改正后拒不改正</w:t>
            </w:r>
            <w:r w:rsidR="0098614D">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2676C325" w14:textId="215B73C9" w:rsidR="0051438F" w:rsidRPr="00130B6B" w:rsidRDefault="0051438F" w:rsidP="0051438F">
            <w:pPr>
              <w:tabs>
                <w:tab w:val="center" w:pos="4153"/>
                <w:tab w:val="right" w:pos="8306"/>
              </w:tabs>
              <w:snapToGrid w:val="0"/>
              <w:rPr>
                <w:sz w:val="18"/>
                <w:szCs w:val="18"/>
              </w:rPr>
            </w:pPr>
            <w:r w:rsidRPr="00130B6B">
              <w:rPr>
                <w:sz w:val="18"/>
                <w:szCs w:val="18"/>
              </w:rPr>
              <w:t>吊销办学许可证；有违法所得的，退还所收费用后没收违法所得</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2A3451A1" w14:textId="77777777" w:rsidTr="00D5348F">
        <w:trPr>
          <w:trHeight w:val="702"/>
          <w:jc w:val="center"/>
        </w:trPr>
        <w:tc>
          <w:tcPr>
            <w:tcW w:w="143" w:type="pct"/>
            <w:vMerge w:val="restart"/>
            <w:tcBorders>
              <w:top w:val="single" w:sz="4" w:space="0" w:color="auto"/>
              <w:left w:val="single" w:sz="4" w:space="0" w:color="auto"/>
              <w:right w:val="single" w:sz="4" w:space="0" w:color="auto"/>
            </w:tcBorders>
            <w:vAlign w:val="center"/>
          </w:tcPr>
          <w:p w14:paraId="0745A700"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28</w:t>
            </w:r>
          </w:p>
        </w:tc>
        <w:tc>
          <w:tcPr>
            <w:tcW w:w="618" w:type="pct"/>
            <w:vMerge w:val="restart"/>
            <w:tcBorders>
              <w:top w:val="single" w:sz="4" w:space="0" w:color="auto"/>
              <w:left w:val="single" w:sz="4" w:space="0" w:color="auto"/>
              <w:right w:val="single" w:sz="4" w:space="0" w:color="auto"/>
            </w:tcBorders>
            <w:vAlign w:val="center"/>
          </w:tcPr>
          <w:p w14:paraId="162459C2" w14:textId="77777777" w:rsidR="0051438F" w:rsidRPr="00130B6B" w:rsidRDefault="0051438F" w:rsidP="0051438F">
            <w:pPr>
              <w:spacing w:line="240" w:lineRule="exact"/>
              <w:rPr>
                <w:sz w:val="18"/>
                <w:szCs w:val="18"/>
              </w:rPr>
            </w:pPr>
            <w:r w:rsidRPr="00130B6B">
              <w:rPr>
                <w:sz w:val="18"/>
                <w:szCs w:val="18"/>
              </w:rPr>
              <w:t>民办学校超出办学许可范围，擅自改变办学地址或者设立分校的处罚</w:t>
            </w:r>
          </w:p>
        </w:tc>
        <w:tc>
          <w:tcPr>
            <w:tcW w:w="1626" w:type="pct"/>
            <w:vMerge w:val="restart"/>
            <w:tcBorders>
              <w:top w:val="single" w:sz="4" w:space="0" w:color="auto"/>
              <w:left w:val="single" w:sz="4" w:space="0" w:color="auto"/>
              <w:right w:val="single" w:sz="4" w:space="0" w:color="auto"/>
            </w:tcBorders>
            <w:vAlign w:val="center"/>
          </w:tcPr>
          <w:p w14:paraId="0B942825"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4DD4BD8D"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30B3860E" w14:textId="433E36BA" w:rsidR="0051438F" w:rsidRPr="00130B6B" w:rsidRDefault="0051438F" w:rsidP="0051438F">
            <w:pPr>
              <w:spacing w:line="240" w:lineRule="exact"/>
              <w:rPr>
                <w:sz w:val="18"/>
                <w:szCs w:val="18"/>
              </w:rPr>
            </w:pPr>
            <w:r w:rsidRPr="00130B6B">
              <w:rPr>
                <w:sz w:val="18"/>
                <w:szCs w:val="18"/>
              </w:rPr>
              <w:t>（九）超出办学许可范围，擅自改变办学地址或者设立分校的；</w:t>
            </w:r>
          </w:p>
        </w:tc>
        <w:tc>
          <w:tcPr>
            <w:tcW w:w="423" w:type="pct"/>
            <w:tcBorders>
              <w:top w:val="single" w:sz="4" w:space="0" w:color="auto"/>
              <w:left w:val="single" w:sz="4" w:space="0" w:color="auto"/>
              <w:right w:val="single" w:sz="4" w:space="0" w:color="auto"/>
            </w:tcBorders>
            <w:vAlign w:val="center"/>
          </w:tcPr>
          <w:p w14:paraId="722A8CD7"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656A186D"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left w:val="single" w:sz="4" w:space="0" w:color="auto"/>
              <w:right w:val="single" w:sz="4" w:space="0" w:color="auto"/>
            </w:tcBorders>
            <w:shd w:val="clear" w:color="auto" w:fill="auto"/>
            <w:vAlign w:val="center"/>
          </w:tcPr>
          <w:p w14:paraId="32380569"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4590E0FE" w14:textId="77777777" w:rsidTr="00DB3926">
        <w:trPr>
          <w:trHeight w:val="830"/>
          <w:jc w:val="center"/>
        </w:trPr>
        <w:tc>
          <w:tcPr>
            <w:tcW w:w="143" w:type="pct"/>
            <w:vMerge/>
            <w:tcBorders>
              <w:left w:val="single" w:sz="4" w:space="0" w:color="auto"/>
              <w:right w:val="single" w:sz="4" w:space="0" w:color="auto"/>
            </w:tcBorders>
            <w:vAlign w:val="center"/>
          </w:tcPr>
          <w:p w14:paraId="342C6814"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26A191E5"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1F66D4BC"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46FC0245"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4CEFDFF7" w14:textId="1BA05EAA"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98614D">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296FEAD6"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w:t>
            </w:r>
          </w:p>
        </w:tc>
      </w:tr>
      <w:tr w:rsidR="0051438F" w:rsidRPr="00130B6B" w14:paraId="2D5B2A8D" w14:textId="77777777" w:rsidTr="00DB3926">
        <w:trPr>
          <w:trHeight w:val="857"/>
          <w:jc w:val="center"/>
        </w:trPr>
        <w:tc>
          <w:tcPr>
            <w:tcW w:w="143" w:type="pct"/>
            <w:vMerge/>
            <w:tcBorders>
              <w:left w:val="single" w:sz="4" w:space="0" w:color="auto"/>
              <w:right w:val="single" w:sz="4" w:space="0" w:color="auto"/>
            </w:tcBorders>
            <w:vAlign w:val="center"/>
          </w:tcPr>
          <w:p w14:paraId="62145487"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40FB9A3B"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0F58A573"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56CFE25A"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002B6BAB" w14:textId="05537BD2"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98614D">
              <w:rPr>
                <w:rFonts w:hint="eastAsia"/>
                <w:sz w:val="18"/>
                <w:szCs w:val="18"/>
              </w:rPr>
              <w:t>，</w:t>
            </w:r>
            <w:r w:rsidRPr="00130B6B">
              <w:rPr>
                <w:sz w:val="18"/>
                <w:szCs w:val="18"/>
              </w:rPr>
              <w:t>或经责令改正后拒不改正</w:t>
            </w:r>
            <w:r w:rsidR="0098614D">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1CCE31DA" w14:textId="5060C1E8" w:rsidR="0051438F" w:rsidRPr="00130B6B" w:rsidRDefault="0051438F" w:rsidP="0051438F">
            <w:pPr>
              <w:tabs>
                <w:tab w:val="center" w:pos="4153"/>
                <w:tab w:val="right" w:pos="8306"/>
              </w:tabs>
              <w:snapToGrid w:val="0"/>
              <w:rPr>
                <w:sz w:val="18"/>
                <w:szCs w:val="18"/>
              </w:rPr>
            </w:pPr>
            <w:r w:rsidRPr="00130B6B">
              <w:rPr>
                <w:sz w:val="18"/>
                <w:szCs w:val="18"/>
              </w:rPr>
              <w:t>吊销办学许可证；有违法所得的，退还所收费用后没收违法所得</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7C0230D7" w14:textId="77777777" w:rsidTr="00D5348F">
        <w:trPr>
          <w:trHeight w:val="835"/>
          <w:jc w:val="center"/>
        </w:trPr>
        <w:tc>
          <w:tcPr>
            <w:tcW w:w="143" w:type="pct"/>
            <w:vMerge w:val="restart"/>
            <w:tcBorders>
              <w:top w:val="single" w:sz="4" w:space="0" w:color="auto"/>
              <w:left w:val="single" w:sz="4" w:space="0" w:color="auto"/>
              <w:right w:val="single" w:sz="4" w:space="0" w:color="auto"/>
            </w:tcBorders>
            <w:vAlign w:val="center"/>
          </w:tcPr>
          <w:p w14:paraId="1D7C277C"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29</w:t>
            </w:r>
          </w:p>
        </w:tc>
        <w:tc>
          <w:tcPr>
            <w:tcW w:w="618" w:type="pct"/>
            <w:vMerge w:val="restart"/>
            <w:tcBorders>
              <w:top w:val="single" w:sz="4" w:space="0" w:color="auto"/>
              <w:left w:val="single" w:sz="4" w:space="0" w:color="auto"/>
              <w:right w:val="single" w:sz="4" w:space="0" w:color="auto"/>
            </w:tcBorders>
            <w:vAlign w:val="center"/>
          </w:tcPr>
          <w:p w14:paraId="3F0385BB" w14:textId="77777777" w:rsidR="0051438F" w:rsidRPr="00130B6B" w:rsidRDefault="0051438F" w:rsidP="0051438F">
            <w:pPr>
              <w:spacing w:line="240" w:lineRule="exact"/>
              <w:rPr>
                <w:sz w:val="18"/>
                <w:szCs w:val="18"/>
              </w:rPr>
            </w:pPr>
            <w:r w:rsidRPr="00130B6B">
              <w:rPr>
                <w:sz w:val="18"/>
                <w:szCs w:val="18"/>
              </w:rPr>
              <w:t>民办学校未依法履行公示办学条件和教育质量有关材料、财务状况等信息披露义务，或者公示的材料不真实的处罚</w:t>
            </w:r>
          </w:p>
          <w:p w14:paraId="052E2DEE" w14:textId="77777777" w:rsidR="0051438F" w:rsidRPr="00130B6B" w:rsidRDefault="0051438F" w:rsidP="0051438F">
            <w:pPr>
              <w:spacing w:line="240" w:lineRule="exact"/>
              <w:rPr>
                <w:sz w:val="18"/>
                <w:szCs w:val="18"/>
              </w:rPr>
            </w:pPr>
          </w:p>
        </w:tc>
        <w:tc>
          <w:tcPr>
            <w:tcW w:w="1626" w:type="pct"/>
            <w:vMerge w:val="restart"/>
            <w:tcBorders>
              <w:top w:val="single" w:sz="4" w:space="0" w:color="auto"/>
              <w:left w:val="single" w:sz="4" w:space="0" w:color="auto"/>
              <w:right w:val="single" w:sz="4" w:space="0" w:color="auto"/>
            </w:tcBorders>
            <w:vAlign w:val="center"/>
          </w:tcPr>
          <w:p w14:paraId="57A4B284"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64614E7D"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0089D254" w14:textId="698F146F" w:rsidR="0051438F" w:rsidRPr="00130B6B" w:rsidRDefault="0051438F" w:rsidP="0051438F">
            <w:pPr>
              <w:spacing w:line="240" w:lineRule="exact"/>
              <w:rPr>
                <w:sz w:val="18"/>
                <w:szCs w:val="18"/>
              </w:rPr>
            </w:pPr>
            <w:r w:rsidRPr="00130B6B">
              <w:rPr>
                <w:sz w:val="18"/>
                <w:szCs w:val="18"/>
              </w:rPr>
              <w:t>（十）未依法履行公示办学条件和教育质量有关材料、财务状况等信息披露义务，或者公示的材料不真实的；</w:t>
            </w:r>
          </w:p>
        </w:tc>
        <w:tc>
          <w:tcPr>
            <w:tcW w:w="423" w:type="pct"/>
            <w:tcBorders>
              <w:top w:val="single" w:sz="4" w:space="0" w:color="auto"/>
              <w:left w:val="single" w:sz="4" w:space="0" w:color="auto"/>
              <w:right w:val="single" w:sz="4" w:space="0" w:color="auto"/>
            </w:tcBorders>
            <w:vAlign w:val="center"/>
          </w:tcPr>
          <w:p w14:paraId="425695DD"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0EC025B7"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left w:val="single" w:sz="4" w:space="0" w:color="auto"/>
              <w:right w:val="single" w:sz="4" w:space="0" w:color="auto"/>
            </w:tcBorders>
            <w:shd w:val="clear" w:color="auto" w:fill="auto"/>
            <w:vAlign w:val="center"/>
          </w:tcPr>
          <w:p w14:paraId="7C73A808"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5D760B06" w14:textId="77777777" w:rsidTr="00DB3926">
        <w:trPr>
          <w:trHeight w:val="911"/>
          <w:jc w:val="center"/>
        </w:trPr>
        <w:tc>
          <w:tcPr>
            <w:tcW w:w="143" w:type="pct"/>
            <w:vMerge/>
            <w:tcBorders>
              <w:left w:val="single" w:sz="4" w:space="0" w:color="auto"/>
              <w:right w:val="single" w:sz="4" w:space="0" w:color="auto"/>
            </w:tcBorders>
            <w:vAlign w:val="center"/>
          </w:tcPr>
          <w:p w14:paraId="7B18A4B5"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7B73B6A6"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1330B19"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3E3D7D3F"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57FAB872" w14:textId="590B305D"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98614D">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4882D018"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w:t>
            </w:r>
          </w:p>
        </w:tc>
      </w:tr>
      <w:tr w:rsidR="0051438F" w:rsidRPr="00130B6B" w14:paraId="3FD3D873" w14:textId="77777777" w:rsidTr="00DB3926">
        <w:trPr>
          <w:trHeight w:val="1055"/>
          <w:jc w:val="center"/>
        </w:trPr>
        <w:tc>
          <w:tcPr>
            <w:tcW w:w="143" w:type="pct"/>
            <w:vMerge/>
            <w:tcBorders>
              <w:left w:val="single" w:sz="4" w:space="0" w:color="auto"/>
              <w:right w:val="single" w:sz="4" w:space="0" w:color="auto"/>
            </w:tcBorders>
            <w:vAlign w:val="center"/>
          </w:tcPr>
          <w:p w14:paraId="1491CB03"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3825DFCC"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007674F"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5712FF24"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0ED2DFD3" w14:textId="6EF59F2C"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98614D">
              <w:rPr>
                <w:rFonts w:hint="eastAsia"/>
                <w:sz w:val="18"/>
                <w:szCs w:val="18"/>
              </w:rPr>
              <w:t>，</w:t>
            </w:r>
            <w:r w:rsidRPr="00130B6B">
              <w:rPr>
                <w:sz w:val="18"/>
                <w:szCs w:val="18"/>
              </w:rPr>
              <w:t>或经责令改正后拒不改正</w:t>
            </w:r>
            <w:r w:rsidR="0098614D">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4AE149AA" w14:textId="386E58B4" w:rsidR="0051438F" w:rsidRPr="00130B6B" w:rsidRDefault="0051438F" w:rsidP="0051438F">
            <w:pPr>
              <w:tabs>
                <w:tab w:val="center" w:pos="4153"/>
                <w:tab w:val="right" w:pos="8306"/>
              </w:tabs>
              <w:snapToGrid w:val="0"/>
              <w:rPr>
                <w:sz w:val="18"/>
                <w:szCs w:val="18"/>
              </w:rPr>
            </w:pPr>
            <w:r w:rsidRPr="00130B6B">
              <w:rPr>
                <w:sz w:val="18"/>
                <w:szCs w:val="18"/>
              </w:rPr>
              <w:t>吊销办学许可证；有违法所得的，退还所收费用后没收违法所得</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2BC5566F" w14:textId="77777777" w:rsidTr="00DB3926">
        <w:trPr>
          <w:trHeight w:val="971"/>
          <w:jc w:val="center"/>
        </w:trPr>
        <w:tc>
          <w:tcPr>
            <w:tcW w:w="143" w:type="pct"/>
            <w:vMerge w:val="restart"/>
            <w:tcBorders>
              <w:top w:val="single" w:sz="4" w:space="0" w:color="auto"/>
              <w:left w:val="single" w:sz="4" w:space="0" w:color="auto"/>
              <w:right w:val="single" w:sz="4" w:space="0" w:color="auto"/>
            </w:tcBorders>
            <w:vAlign w:val="center"/>
          </w:tcPr>
          <w:p w14:paraId="3D237783"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lastRenderedPageBreak/>
              <w:t>30</w:t>
            </w:r>
          </w:p>
        </w:tc>
        <w:tc>
          <w:tcPr>
            <w:tcW w:w="618" w:type="pct"/>
            <w:vMerge w:val="restart"/>
            <w:tcBorders>
              <w:top w:val="single" w:sz="4" w:space="0" w:color="auto"/>
              <w:left w:val="single" w:sz="4" w:space="0" w:color="auto"/>
              <w:right w:val="single" w:sz="4" w:space="0" w:color="auto"/>
            </w:tcBorders>
            <w:vAlign w:val="center"/>
          </w:tcPr>
          <w:p w14:paraId="14ACBE39" w14:textId="77777777" w:rsidR="0051438F" w:rsidRPr="00130B6B" w:rsidRDefault="0051438F" w:rsidP="0051438F">
            <w:pPr>
              <w:spacing w:line="240" w:lineRule="exact"/>
              <w:rPr>
                <w:sz w:val="18"/>
                <w:szCs w:val="18"/>
              </w:rPr>
            </w:pPr>
            <w:r w:rsidRPr="00130B6B">
              <w:rPr>
                <w:sz w:val="18"/>
                <w:szCs w:val="18"/>
              </w:rPr>
              <w:t>民办学校未按照国家统一的会计制度进行会计核算、编制财务会计报告，财务、资产管理混乱，或者违反法律、法规增加收费项目、提高收费标准的处罚</w:t>
            </w:r>
          </w:p>
        </w:tc>
        <w:tc>
          <w:tcPr>
            <w:tcW w:w="1626" w:type="pct"/>
            <w:vMerge w:val="restart"/>
            <w:tcBorders>
              <w:top w:val="single" w:sz="4" w:space="0" w:color="auto"/>
              <w:left w:val="single" w:sz="4" w:space="0" w:color="auto"/>
              <w:right w:val="single" w:sz="4" w:space="0" w:color="auto"/>
            </w:tcBorders>
            <w:vAlign w:val="center"/>
          </w:tcPr>
          <w:p w14:paraId="420A5E2F"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22CC03DF" w14:textId="77777777" w:rsidR="0051438F" w:rsidRPr="00130B6B" w:rsidRDefault="0051438F" w:rsidP="0051438F">
            <w:pPr>
              <w:spacing w:line="240" w:lineRule="exact"/>
              <w:rPr>
                <w:sz w:val="18"/>
                <w:szCs w:val="18"/>
              </w:rPr>
            </w:pPr>
            <w:r w:rsidRPr="00130B6B">
              <w:rPr>
                <w:sz w:val="18"/>
                <w:szCs w:val="18"/>
              </w:rPr>
              <w:t>第六十三条　民办学校有下列情形之一的，依照民办教育促进法第六十二条规定给予处罚：</w:t>
            </w:r>
          </w:p>
          <w:p w14:paraId="07BD50D7" w14:textId="77777777" w:rsidR="0051438F" w:rsidRPr="00130B6B" w:rsidRDefault="0051438F" w:rsidP="0051438F">
            <w:pPr>
              <w:spacing w:line="240" w:lineRule="exact"/>
              <w:rPr>
                <w:sz w:val="18"/>
                <w:szCs w:val="18"/>
              </w:rPr>
            </w:pPr>
            <w:r w:rsidRPr="00130B6B">
              <w:rPr>
                <w:sz w:val="18"/>
                <w:szCs w:val="18"/>
              </w:rPr>
              <w:t>（十一）未按照国家统一的会计制度进行会计核算、编制财务会计报告，财务、资产管理混乱，或者违反法律、法规增加收费项目、提高收费标准的；</w:t>
            </w:r>
          </w:p>
        </w:tc>
        <w:tc>
          <w:tcPr>
            <w:tcW w:w="423" w:type="pct"/>
            <w:tcBorders>
              <w:top w:val="single" w:sz="4" w:space="0" w:color="auto"/>
              <w:left w:val="single" w:sz="4" w:space="0" w:color="auto"/>
              <w:right w:val="single" w:sz="4" w:space="0" w:color="auto"/>
            </w:tcBorders>
            <w:vAlign w:val="center"/>
          </w:tcPr>
          <w:p w14:paraId="04D2FEE2"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2D88CF1D"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违法情节较轻，配合整改的</w:t>
            </w:r>
          </w:p>
        </w:tc>
        <w:tc>
          <w:tcPr>
            <w:tcW w:w="1240" w:type="pct"/>
            <w:tcBorders>
              <w:left w:val="single" w:sz="4" w:space="0" w:color="auto"/>
              <w:right w:val="single" w:sz="4" w:space="0" w:color="auto"/>
            </w:tcBorders>
            <w:shd w:val="clear" w:color="auto" w:fill="auto"/>
            <w:vAlign w:val="center"/>
          </w:tcPr>
          <w:p w14:paraId="747E490C"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责令限期改正，并予以警告；有违法所得的，退还所收费用后没收违法所得</w:t>
            </w:r>
          </w:p>
        </w:tc>
      </w:tr>
      <w:tr w:rsidR="0051438F" w:rsidRPr="00130B6B" w14:paraId="3C463638" w14:textId="77777777" w:rsidTr="00DB3926">
        <w:trPr>
          <w:trHeight w:val="1364"/>
          <w:jc w:val="center"/>
        </w:trPr>
        <w:tc>
          <w:tcPr>
            <w:tcW w:w="143" w:type="pct"/>
            <w:vMerge/>
            <w:tcBorders>
              <w:left w:val="single" w:sz="4" w:space="0" w:color="auto"/>
              <w:right w:val="single" w:sz="4" w:space="0" w:color="auto"/>
            </w:tcBorders>
            <w:vAlign w:val="center"/>
          </w:tcPr>
          <w:p w14:paraId="4C91AA94"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0B49C9D5"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8D0B098"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6913843E"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2CC5343D" w14:textId="2F817A1E"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98614D">
              <w:rPr>
                <w:rFonts w:hint="eastAsia"/>
                <w:sz w:val="18"/>
                <w:szCs w:val="18"/>
              </w:rPr>
              <w:t>，</w:t>
            </w:r>
            <w:r w:rsidRPr="00130B6B">
              <w:rPr>
                <w:sz w:val="18"/>
                <w:szCs w:val="18"/>
              </w:rPr>
              <w:t>或经责令改正后在规定期限内整改不到位的</w:t>
            </w:r>
          </w:p>
        </w:tc>
        <w:tc>
          <w:tcPr>
            <w:tcW w:w="1240" w:type="pct"/>
            <w:tcBorders>
              <w:left w:val="single" w:sz="4" w:space="0" w:color="auto"/>
              <w:right w:val="single" w:sz="4" w:space="0" w:color="auto"/>
            </w:tcBorders>
            <w:shd w:val="clear" w:color="auto" w:fill="auto"/>
            <w:vAlign w:val="center"/>
          </w:tcPr>
          <w:p w14:paraId="2471C95A" w14:textId="77777777" w:rsidR="0051438F" w:rsidRPr="00130B6B" w:rsidRDefault="0051438F" w:rsidP="0051438F">
            <w:pPr>
              <w:tabs>
                <w:tab w:val="center" w:pos="4153"/>
                <w:tab w:val="right" w:pos="8306"/>
              </w:tabs>
              <w:snapToGrid w:val="0"/>
              <w:rPr>
                <w:sz w:val="18"/>
                <w:szCs w:val="18"/>
              </w:rPr>
            </w:pPr>
            <w:r w:rsidRPr="00130B6B">
              <w:rPr>
                <w:sz w:val="18"/>
                <w:szCs w:val="18"/>
              </w:rPr>
              <w:t>责令停止招生；有违法所得的，退还所收费用后没收违法所得</w:t>
            </w:r>
          </w:p>
        </w:tc>
      </w:tr>
      <w:tr w:rsidR="0051438F" w:rsidRPr="00130B6B" w14:paraId="16243E3E" w14:textId="77777777" w:rsidTr="00D5348F">
        <w:trPr>
          <w:trHeight w:val="1550"/>
          <w:jc w:val="center"/>
        </w:trPr>
        <w:tc>
          <w:tcPr>
            <w:tcW w:w="143" w:type="pct"/>
            <w:vMerge/>
            <w:tcBorders>
              <w:left w:val="single" w:sz="4" w:space="0" w:color="auto"/>
              <w:right w:val="single" w:sz="4" w:space="0" w:color="auto"/>
            </w:tcBorders>
            <w:vAlign w:val="center"/>
          </w:tcPr>
          <w:p w14:paraId="6C9AE8D8"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0DE392E5"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6E87085F"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4D5912A8"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6D2D9178" w14:textId="7D22C153"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98614D">
              <w:rPr>
                <w:rFonts w:hint="eastAsia"/>
                <w:sz w:val="18"/>
                <w:szCs w:val="18"/>
              </w:rPr>
              <w:t>，</w:t>
            </w:r>
            <w:r w:rsidRPr="00130B6B">
              <w:rPr>
                <w:sz w:val="18"/>
                <w:szCs w:val="18"/>
              </w:rPr>
              <w:t>或经责令改正后拒不改正</w:t>
            </w:r>
            <w:r w:rsidR="0098614D">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08328BA7" w14:textId="44AAB19E" w:rsidR="0051438F" w:rsidRPr="00130B6B" w:rsidRDefault="0051438F" w:rsidP="0051438F">
            <w:pPr>
              <w:tabs>
                <w:tab w:val="center" w:pos="4153"/>
                <w:tab w:val="right" w:pos="8306"/>
              </w:tabs>
              <w:snapToGrid w:val="0"/>
              <w:rPr>
                <w:sz w:val="18"/>
                <w:szCs w:val="18"/>
              </w:rPr>
            </w:pPr>
            <w:r w:rsidRPr="00130B6B">
              <w:rPr>
                <w:sz w:val="18"/>
                <w:szCs w:val="18"/>
              </w:rPr>
              <w:t>吊销办学许可证；有违法所得的，退还所收费用后没收违法所得</w:t>
            </w:r>
            <w:r w:rsidR="0008782E">
              <w:rPr>
                <w:rFonts w:hint="eastAsia"/>
                <w:sz w:val="18"/>
                <w:szCs w:val="18"/>
              </w:rPr>
              <w:t>。</w:t>
            </w:r>
            <w:r w:rsidR="0008782E" w:rsidRPr="0008782E">
              <w:rPr>
                <w:rFonts w:hint="eastAsia"/>
                <w:sz w:val="18"/>
                <w:szCs w:val="18"/>
              </w:rPr>
              <w:t>构成犯罪的，依法移送追究刑事责任</w:t>
            </w:r>
          </w:p>
        </w:tc>
      </w:tr>
      <w:tr w:rsidR="0051438F" w:rsidRPr="00130B6B" w14:paraId="3C96D6D1" w14:textId="77777777" w:rsidTr="00DB3926">
        <w:trPr>
          <w:trHeight w:val="971"/>
          <w:jc w:val="center"/>
        </w:trPr>
        <w:tc>
          <w:tcPr>
            <w:tcW w:w="143" w:type="pct"/>
            <w:vMerge w:val="restart"/>
            <w:tcBorders>
              <w:top w:val="single" w:sz="4" w:space="0" w:color="auto"/>
              <w:left w:val="single" w:sz="4" w:space="0" w:color="auto"/>
              <w:right w:val="single" w:sz="4" w:space="0" w:color="auto"/>
            </w:tcBorders>
            <w:vAlign w:val="center"/>
          </w:tcPr>
          <w:p w14:paraId="07748953"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31</w:t>
            </w:r>
          </w:p>
        </w:tc>
        <w:tc>
          <w:tcPr>
            <w:tcW w:w="618" w:type="pct"/>
            <w:vMerge w:val="restart"/>
            <w:tcBorders>
              <w:top w:val="single" w:sz="4" w:space="0" w:color="auto"/>
              <w:left w:val="single" w:sz="4" w:space="0" w:color="auto"/>
              <w:right w:val="single" w:sz="4" w:space="0" w:color="auto"/>
            </w:tcBorders>
            <w:vAlign w:val="center"/>
          </w:tcPr>
          <w:p w14:paraId="1CC4DC7E" w14:textId="77777777" w:rsidR="0051438F" w:rsidRPr="00130B6B" w:rsidRDefault="0051438F" w:rsidP="0051438F">
            <w:pPr>
              <w:spacing w:line="240" w:lineRule="exact"/>
              <w:rPr>
                <w:sz w:val="18"/>
                <w:szCs w:val="18"/>
              </w:rPr>
            </w:pPr>
            <w:r w:rsidRPr="00130B6B">
              <w:rPr>
                <w:sz w:val="18"/>
                <w:szCs w:val="18"/>
              </w:rPr>
              <w:t>民办学校违法违规，对学校决策机构负责人、校长及直接责任人的处罚</w:t>
            </w:r>
          </w:p>
        </w:tc>
        <w:tc>
          <w:tcPr>
            <w:tcW w:w="1626" w:type="pct"/>
            <w:vMerge w:val="restart"/>
            <w:tcBorders>
              <w:top w:val="single" w:sz="4" w:space="0" w:color="auto"/>
              <w:left w:val="single" w:sz="4" w:space="0" w:color="auto"/>
              <w:right w:val="single" w:sz="4" w:space="0" w:color="auto"/>
            </w:tcBorders>
            <w:vAlign w:val="center"/>
          </w:tcPr>
          <w:p w14:paraId="474B8F1C"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38BE0DFF" w14:textId="77777777" w:rsidR="0051438F" w:rsidRPr="00130B6B" w:rsidRDefault="0051438F" w:rsidP="0051438F">
            <w:pPr>
              <w:spacing w:line="240" w:lineRule="exact"/>
              <w:rPr>
                <w:sz w:val="18"/>
                <w:szCs w:val="18"/>
              </w:rPr>
            </w:pPr>
            <w:r w:rsidRPr="00130B6B">
              <w:rPr>
                <w:sz w:val="18"/>
                <w:szCs w:val="18"/>
              </w:rPr>
              <w:t>第六十四条　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情节严重的，</w:t>
            </w: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年内不得新成为民办学校决策机构负责人或者校长；情节特别严重、社会影响恶劣的，永久不得新成为民办学校决策机构负责人或者校长。</w:t>
            </w:r>
          </w:p>
        </w:tc>
        <w:tc>
          <w:tcPr>
            <w:tcW w:w="423" w:type="pct"/>
            <w:tcBorders>
              <w:top w:val="single" w:sz="4" w:space="0" w:color="auto"/>
              <w:left w:val="single" w:sz="4" w:space="0" w:color="auto"/>
              <w:right w:val="single" w:sz="4" w:space="0" w:color="auto"/>
            </w:tcBorders>
            <w:vAlign w:val="center"/>
          </w:tcPr>
          <w:p w14:paraId="6E2BCDE5"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2186B75D"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违法行为较轻，积极配合整改的</w:t>
            </w:r>
          </w:p>
        </w:tc>
        <w:tc>
          <w:tcPr>
            <w:tcW w:w="1240" w:type="pct"/>
            <w:tcBorders>
              <w:top w:val="single" w:sz="4" w:space="0" w:color="auto"/>
              <w:left w:val="single" w:sz="4" w:space="0" w:color="auto"/>
              <w:right w:val="single" w:sz="4" w:space="0" w:color="auto"/>
            </w:tcBorders>
            <w:shd w:val="clear" w:color="auto" w:fill="auto"/>
            <w:vAlign w:val="center"/>
          </w:tcPr>
          <w:p w14:paraId="48353749" w14:textId="77777777" w:rsidR="0051438F" w:rsidRPr="00130B6B" w:rsidRDefault="0051438F" w:rsidP="0051438F">
            <w:pPr>
              <w:tabs>
                <w:tab w:val="center" w:pos="4153"/>
                <w:tab w:val="right" w:pos="8306"/>
              </w:tabs>
              <w:snapToGrid w:val="0"/>
              <w:rPr>
                <w:sz w:val="18"/>
                <w:szCs w:val="18"/>
              </w:rPr>
            </w:pPr>
            <w:r w:rsidRPr="00130B6B">
              <w:rPr>
                <w:sz w:val="18"/>
                <w:szCs w:val="18"/>
              </w:rPr>
              <w:t>警告</w:t>
            </w:r>
          </w:p>
        </w:tc>
      </w:tr>
      <w:tr w:rsidR="0051438F" w:rsidRPr="00130B6B" w14:paraId="08FE534A" w14:textId="77777777" w:rsidTr="00DB3926">
        <w:trPr>
          <w:trHeight w:val="1251"/>
          <w:jc w:val="center"/>
        </w:trPr>
        <w:tc>
          <w:tcPr>
            <w:tcW w:w="143" w:type="pct"/>
            <w:vMerge/>
            <w:tcBorders>
              <w:left w:val="single" w:sz="4" w:space="0" w:color="auto"/>
              <w:right w:val="single" w:sz="4" w:space="0" w:color="auto"/>
            </w:tcBorders>
            <w:vAlign w:val="center"/>
          </w:tcPr>
          <w:p w14:paraId="01BBEDF7"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21A4CEA3"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4A97F5A5"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42B78EC9"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16ED98AD" w14:textId="46B7F9F1"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r w:rsidR="0098614D">
              <w:rPr>
                <w:rFonts w:hint="eastAsia"/>
                <w:sz w:val="18"/>
                <w:szCs w:val="18"/>
              </w:rPr>
              <w:t>，</w:t>
            </w:r>
            <w:r w:rsidRPr="00130B6B">
              <w:rPr>
                <w:sz w:val="18"/>
                <w:szCs w:val="18"/>
              </w:rPr>
              <w:t>或在规定期限内整改不到位的</w:t>
            </w:r>
          </w:p>
        </w:tc>
        <w:tc>
          <w:tcPr>
            <w:tcW w:w="1240" w:type="pct"/>
            <w:tcBorders>
              <w:left w:val="single" w:sz="4" w:space="0" w:color="auto"/>
              <w:right w:val="single" w:sz="4" w:space="0" w:color="auto"/>
            </w:tcBorders>
            <w:shd w:val="clear" w:color="auto" w:fill="auto"/>
            <w:vAlign w:val="center"/>
          </w:tcPr>
          <w:p w14:paraId="3406EEA7" w14:textId="77777777" w:rsidR="0051438F" w:rsidRPr="00130B6B" w:rsidRDefault="0051438F" w:rsidP="0051438F">
            <w:pPr>
              <w:tabs>
                <w:tab w:val="center" w:pos="4153"/>
                <w:tab w:val="right" w:pos="8306"/>
              </w:tabs>
              <w:snapToGrid w:val="0"/>
              <w:rPr>
                <w:sz w:val="18"/>
                <w:szCs w:val="18"/>
              </w:rPr>
            </w:pPr>
            <w:r w:rsidRPr="00130B6B">
              <w:rPr>
                <w:sz w:val="18"/>
                <w:szCs w:val="18"/>
              </w:rPr>
              <w:t>1</w:t>
            </w:r>
            <w:r w:rsidRPr="00130B6B">
              <w:rPr>
                <w:sz w:val="18"/>
                <w:szCs w:val="18"/>
              </w:rPr>
              <w:t>至</w:t>
            </w:r>
            <w:r w:rsidRPr="00130B6B">
              <w:rPr>
                <w:sz w:val="18"/>
                <w:szCs w:val="18"/>
              </w:rPr>
              <w:t>5</w:t>
            </w:r>
            <w:r w:rsidRPr="00130B6B">
              <w:rPr>
                <w:sz w:val="18"/>
                <w:szCs w:val="18"/>
              </w:rPr>
              <w:t>年内不得新成为民办学校决策机构负责人或者校长</w:t>
            </w:r>
          </w:p>
        </w:tc>
      </w:tr>
      <w:tr w:rsidR="0051438F" w:rsidRPr="00130B6B" w14:paraId="0AE03840" w14:textId="77777777" w:rsidTr="00DB3926">
        <w:trPr>
          <w:trHeight w:val="1320"/>
          <w:jc w:val="center"/>
        </w:trPr>
        <w:tc>
          <w:tcPr>
            <w:tcW w:w="143" w:type="pct"/>
            <w:vMerge/>
            <w:tcBorders>
              <w:left w:val="single" w:sz="4" w:space="0" w:color="auto"/>
              <w:right w:val="single" w:sz="4" w:space="0" w:color="auto"/>
            </w:tcBorders>
            <w:vAlign w:val="center"/>
          </w:tcPr>
          <w:p w14:paraId="1FCDF076"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3A8EA9A5"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0E0F036C"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71030FF6"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1D884662" w14:textId="55B74F1E"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r w:rsidR="0098614D">
              <w:rPr>
                <w:rFonts w:hint="eastAsia"/>
                <w:sz w:val="18"/>
                <w:szCs w:val="18"/>
              </w:rPr>
              <w:t>，</w:t>
            </w:r>
            <w:r w:rsidRPr="00130B6B">
              <w:rPr>
                <w:sz w:val="18"/>
                <w:szCs w:val="18"/>
              </w:rPr>
              <w:t>或经责令改正后拒不改正的</w:t>
            </w:r>
          </w:p>
        </w:tc>
        <w:tc>
          <w:tcPr>
            <w:tcW w:w="1240" w:type="pct"/>
            <w:tcBorders>
              <w:left w:val="single" w:sz="4" w:space="0" w:color="auto"/>
              <w:right w:val="single" w:sz="4" w:space="0" w:color="auto"/>
            </w:tcBorders>
            <w:shd w:val="clear" w:color="auto" w:fill="auto"/>
            <w:vAlign w:val="center"/>
          </w:tcPr>
          <w:p w14:paraId="1000D461" w14:textId="5E7119B8" w:rsidR="0051438F" w:rsidRPr="00130B6B" w:rsidRDefault="0051438F" w:rsidP="0051438F">
            <w:pPr>
              <w:tabs>
                <w:tab w:val="center" w:pos="4153"/>
                <w:tab w:val="right" w:pos="8306"/>
              </w:tabs>
              <w:snapToGrid w:val="0"/>
              <w:rPr>
                <w:sz w:val="18"/>
                <w:szCs w:val="18"/>
              </w:rPr>
            </w:pPr>
            <w:r w:rsidRPr="00130B6B">
              <w:rPr>
                <w:sz w:val="18"/>
                <w:szCs w:val="18"/>
              </w:rPr>
              <w:t>永久不得新成为民办学校决策机构负责人或者校长</w:t>
            </w:r>
          </w:p>
        </w:tc>
      </w:tr>
      <w:tr w:rsidR="0051438F" w:rsidRPr="00130B6B" w14:paraId="634B705C" w14:textId="77777777" w:rsidTr="00DB3926">
        <w:trPr>
          <w:trHeight w:val="971"/>
          <w:jc w:val="center"/>
        </w:trPr>
        <w:tc>
          <w:tcPr>
            <w:tcW w:w="143" w:type="pct"/>
            <w:vMerge w:val="restart"/>
            <w:tcBorders>
              <w:top w:val="single" w:sz="4" w:space="0" w:color="auto"/>
              <w:left w:val="single" w:sz="4" w:space="0" w:color="auto"/>
              <w:right w:val="single" w:sz="4" w:space="0" w:color="auto"/>
            </w:tcBorders>
            <w:vAlign w:val="center"/>
          </w:tcPr>
          <w:p w14:paraId="56DAACC4"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lastRenderedPageBreak/>
              <w:t>32</w:t>
            </w:r>
          </w:p>
        </w:tc>
        <w:tc>
          <w:tcPr>
            <w:tcW w:w="618" w:type="pct"/>
            <w:vMerge w:val="restart"/>
            <w:tcBorders>
              <w:top w:val="single" w:sz="4" w:space="0" w:color="auto"/>
              <w:left w:val="single" w:sz="4" w:space="0" w:color="auto"/>
              <w:right w:val="single" w:sz="4" w:space="0" w:color="auto"/>
            </w:tcBorders>
            <w:vAlign w:val="center"/>
          </w:tcPr>
          <w:p w14:paraId="1E22B9EA" w14:textId="77777777" w:rsidR="0051438F" w:rsidRPr="00130B6B" w:rsidRDefault="0051438F" w:rsidP="0051438F">
            <w:pPr>
              <w:spacing w:line="240" w:lineRule="exact"/>
              <w:rPr>
                <w:sz w:val="18"/>
                <w:szCs w:val="18"/>
              </w:rPr>
            </w:pPr>
            <w:r w:rsidRPr="00130B6B">
              <w:rPr>
                <w:sz w:val="18"/>
                <w:szCs w:val="18"/>
              </w:rPr>
              <w:t>对集团化办学的举办者或实际控制人对所举办或者实际控制的民办学校疏于管理，造成恶劣影响的处罚</w:t>
            </w:r>
          </w:p>
        </w:tc>
        <w:tc>
          <w:tcPr>
            <w:tcW w:w="1626" w:type="pct"/>
            <w:vMerge w:val="restart"/>
            <w:tcBorders>
              <w:top w:val="single" w:sz="4" w:space="0" w:color="auto"/>
              <w:left w:val="single" w:sz="4" w:space="0" w:color="auto"/>
              <w:right w:val="single" w:sz="4" w:space="0" w:color="auto"/>
            </w:tcBorders>
            <w:vAlign w:val="center"/>
          </w:tcPr>
          <w:p w14:paraId="35431043" w14:textId="77777777" w:rsidR="0051438F" w:rsidRPr="00130B6B" w:rsidRDefault="0051438F" w:rsidP="0051438F">
            <w:pPr>
              <w:spacing w:line="240" w:lineRule="exact"/>
              <w:rPr>
                <w:sz w:val="18"/>
                <w:szCs w:val="18"/>
              </w:rPr>
            </w:pPr>
            <w:r w:rsidRPr="00130B6B">
              <w:rPr>
                <w:sz w:val="18"/>
                <w:szCs w:val="18"/>
              </w:rPr>
              <w:t>【法律】《中华人民共和国民办教育促进法》</w:t>
            </w:r>
          </w:p>
          <w:p w14:paraId="68D3B467" w14:textId="77777777" w:rsidR="0051438F" w:rsidRPr="00130B6B" w:rsidRDefault="0051438F" w:rsidP="0051438F">
            <w:pPr>
              <w:spacing w:line="240" w:lineRule="exact"/>
              <w:rPr>
                <w:sz w:val="18"/>
                <w:szCs w:val="18"/>
              </w:rPr>
            </w:pPr>
            <w:r w:rsidRPr="00130B6B">
              <w:rPr>
                <w:sz w:val="18"/>
                <w:szCs w:val="18"/>
              </w:rPr>
              <w:t>第六十四条</w:t>
            </w:r>
            <w:r w:rsidRPr="00130B6B">
              <w:rPr>
                <w:sz w:val="18"/>
                <w:szCs w:val="18"/>
              </w:rPr>
              <w:t xml:space="preserve"> </w:t>
            </w:r>
            <w:r w:rsidRPr="00130B6B">
              <w:rPr>
                <w:sz w:val="18"/>
                <w:szCs w:val="18"/>
              </w:rPr>
              <w:t>同时举办或者实际控制多所民办学校的举办者或者实际控制人违反本条例规定，对所举办或者实际控制的民办学校疏于管理，造成恶劣影响的，由县级以上教育行政部门、人力资源社会保障行政部门或者其他有关部门依据职责分工责令限期整顿；拒不整改或者整改后仍发生同类问题的，</w:t>
            </w:r>
            <w:r w:rsidRPr="00130B6B">
              <w:rPr>
                <w:sz w:val="18"/>
                <w:szCs w:val="18"/>
              </w:rPr>
              <w:t>1</w:t>
            </w:r>
            <w:r w:rsidRPr="00130B6B">
              <w:rPr>
                <w:sz w:val="18"/>
                <w:szCs w:val="18"/>
              </w:rPr>
              <w:t>至</w:t>
            </w:r>
            <w:r w:rsidRPr="00130B6B">
              <w:rPr>
                <w:sz w:val="18"/>
                <w:szCs w:val="18"/>
              </w:rPr>
              <w:t>5</w:t>
            </w:r>
            <w:r w:rsidRPr="00130B6B">
              <w:rPr>
                <w:sz w:val="18"/>
                <w:szCs w:val="18"/>
              </w:rPr>
              <w:t>年内不得举办新的民办学校，情节严重的，</w:t>
            </w:r>
            <w:r w:rsidRPr="00130B6B">
              <w:rPr>
                <w:sz w:val="18"/>
                <w:szCs w:val="18"/>
              </w:rPr>
              <w:t>10</w:t>
            </w:r>
            <w:r w:rsidRPr="00130B6B">
              <w:rPr>
                <w:sz w:val="18"/>
                <w:szCs w:val="18"/>
              </w:rPr>
              <w:t>年内不得举办新的民办学校。</w:t>
            </w:r>
          </w:p>
        </w:tc>
        <w:tc>
          <w:tcPr>
            <w:tcW w:w="423" w:type="pct"/>
            <w:tcBorders>
              <w:top w:val="single" w:sz="4" w:space="0" w:color="auto"/>
              <w:left w:val="single" w:sz="4" w:space="0" w:color="auto"/>
              <w:right w:val="single" w:sz="4" w:space="0" w:color="auto"/>
            </w:tcBorders>
            <w:vAlign w:val="center"/>
          </w:tcPr>
          <w:p w14:paraId="1CBCB9FF"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0F3838AB"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违法行为较轻，积极配合整改的</w:t>
            </w:r>
          </w:p>
        </w:tc>
        <w:tc>
          <w:tcPr>
            <w:tcW w:w="1240" w:type="pct"/>
            <w:tcBorders>
              <w:top w:val="single" w:sz="4" w:space="0" w:color="auto"/>
              <w:left w:val="single" w:sz="4" w:space="0" w:color="auto"/>
              <w:right w:val="single" w:sz="4" w:space="0" w:color="auto"/>
            </w:tcBorders>
            <w:shd w:val="clear" w:color="auto" w:fill="auto"/>
            <w:vAlign w:val="center"/>
          </w:tcPr>
          <w:p w14:paraId="7AE2A11B" w14:textId="77777777" w:rsidR="0051438F" w:rsidRPr="00130B6B" w:rsidRDefault="0051438F" w:rsidP="0051438F">
            <w:pPr>
              <w:tabs>
                <w:tab w:val="center" w:pos="4153"/>
                <w:tab w:val="right" w:pos="8306"/>
              </w:tabs>
              <w:snapToGrid w:val="0"/>
              <w:rPr>
                <w:sz w:val="18"/>
                <w:szCs w:val="18"/>
              </w:rPr>
            </w:pPr>
            <w:r w:rsidRPr="00130B6B">
              <w:rPr>
                <w:sz w:val="18"/>
                <w:szCs w:val="18"/>
              </w:rPr>
              <w:t>责令限期整改</w:t>
            </w:r>
          </w:p>
        </w:tc>
      </w:tr>
      <w:tr w:rsidR="0051438F" w:rsidRPr="00130B6B" w14:paraId="49EEA7C3" w14:textId="77777777" w:rsidTr="00DB3926">
        <w:trPr>
          <w:trHeight w:val="1081"/>
          <w:jc w:val="center"/>
        </w:trPr>
        <w:tc>
          <w:tcPr>
            <w:tcW w:w="143" w:type="pct"/>
            <w:vMerge/>
            <w:tcBorders>
              <w:left w:val="single" w:sz="4" w:space="0" w:color="auto"/>
              <w:right w:val="single" w:sz="4" w:space="0" w:color="auto"/>
            </w:tcBorders>
            <w:vAlign w:val="center"/>
          </w:tcPr>
          <w:p w14:paraId="60225475"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200F00F2"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7AA401BA"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00E33728"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27C7B34E" w14:textId="275C1E20" w:rsidR="0051438F" w:rsidRPr="00130B6B" w:rsidRDefault="0051438F" w:rsidP="0051438F">
            <w:pPr>
              <w:tabs>
                <w:tab w:val="center" w:pos="4153"/>
                <w:tab w:val="right" w:pos="8306"/>
              </w:tabs>
              <w:snapToGrid w:val="0"/>
              <w:textAlignment w:val="center"/>
              <w:rPr>
                <w:sz w:val="18"/>
                <w:szCs w:val="18"/>
              </w:rPr>
            </w:pPr>
            <w:r w:rsidRPr="00130B6B">
              <w:rPr>
                <w:sz w:val="18"/>
                <w:szCs w:val="18"/>
              </w:rPr>
              <w:t>在规定期限内整改不到位</w:t>
            </w:r>
            <w:r w:rsidR="004B2280">
              <w:rPr>
                <w:rFonts w:hint="eastAsia"/>
                <w:sz w:val="18"/>
                <w:szCs w:val="18"/>
              </w:rPr>
              <w:t>，</w:t>
            </w:r>
            <w:r w:rsidRPr="00130B6B">
              <w:rPr>
                <w:sz w:val="18"/>
                <w:szCs w:val="18"/>
              </w:rPr>
              <w:t>或整改后仍发生同类问题的</w:t>
            </w:r>
          </w:p>
        </w:tc>
        <w:tc>
          <w:tcPr>
            <w:tcW w:w="1240" w:type="pct"/>
            <w:tcBorders>
              <w:left w:val="single" w:sz="4" w:space="0" w:color="auto"/>
              <w:right w:val="single" w:sz="4" w:space="0" w:color="auto"/>
            </w:tcBorders>
            <w:shd w:val="clear" w:color="auto" w:fill="auto"/>
            <w:vAlign w:val="center"/>
          </w:tcPr>
          <w:p w14:paraId="33366C8A" w14:textId="77777777" w:rsidR="0051438F" w:rsidRPr="00130B6B" w:rsidRDefault="0051438F" w:rsidP="0051438F">
            <w:pPr>
              <w:tabs>
                <w:tab w:val="center" w:pos="4153"/>
                <w:tab w:val="right" w:pos="8306"/>
              </w:tabs>
              <w:snapToGrid w:val="0"/>
              <w:rPr>
                <w:sz w:val="18"/>
                <w:szCs w:val="18"/>
              </w:rPr>
            </w:pPr>
            <w:r w:rsidRPr="00130B6B">
              <w:rPr>
                <w:sz w:val="18"/>
                <w:szCs w:val="18"/>
              </w:rPr>
              <w:t>1</w:t>
            </w:r>
            <w:r w:rsidRPr="00130B6B">
              <w:rPr>
                <w:sz w:val="18"/>
                <w:szCs w:val="18"/>
              </w:rPr>
              <w:t>至</w:t>
            </w:r>
            <w:r w:rsidRPr="00130B6B">
              <w:rPr>
                <w:sz w:val="18"/>
                <w:szCs w:val="18"/>
              </w:rPr>
              <w:t>5</w:t>
            </w:r>
            <w:r w:rsidRPr="00130B6B">
              <w:rPr>
                <w:sz w:val="18"/>
                <w:szCs w:val="18"/>
              </w:rPr>
              <w:t>年内不得举办新的民办学校</w:t>
            </w:r>
          </w:p>
        </w:tc>
      </w:tr>
      <w:tr w:rsidR="0051438F" w:rsidRPr="00130B6B" w14:paraId="2DBF24D5" w14:textId="77777777" w:rsidTr="00DB3926">
        <w:trPr>
          <w:trHeight w:val="1717"/>
          <w:jc w:val="center"/>
        </w:trPr>
        <w:tc>
          <w:tcPr>
            <w:tcW w:w="143" w:type="pct"/>
            <w:vMerge/>
            <w:tcBorders>
              <w:left w:val="single" w:sz="4" w:space="0" w:color="auto"/>
              <w:right w:val="single" w:sz="4" w:space="0" w:color="auto"/>
            </w:tcBorders>
            <w:vAlign w:val="center"/>
          </w:tcPr>
          <w:p w14:paraId="63A6B9D1"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0E338482"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696F332F"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6A0B889C"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5784B026"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违法行为造成较大社会影响或，经责令改正后拒不改正的或者整改后仍发生同类问题的</w:t>
            </w:r>
          </w:p>
        </w:tc>
        <w:tc>
          <w:tcPr>
            <w:tcW w:w="1240" w:type="pct"/>
            <w:tcBorders>
              <w:left w:val="single" w:sz="4" w:space="0" w:color="auto"/>
              <w:right w:val="single" w:sz="4" w:space="0" w:color="auto"/>
            </w:tcBorders>
            <w:shd w:val="clear" w:color="auto" w:fill="auto"/>
            <w:vAlign w:val="center"/>
          </w:tcPr>
          <w:p w14:paraId="186675BA" w14:textId="77777777" w:rsidR="0051438F" w:rsidRPr="00130B6B" w:rsidRDefault="0051438F" w:rsidP="0051438F">
            <w:pPr>
              <w:tabs>
                <w:tab w:val="center" w:pos="4153"/>
                <w:tab w:val="right" w:pos="8306"/>
              </w:tabs>
              <w:snapToGrid w:val="0"/>
              <w:rPr>
                <w:sz w:val="18"/>
                <w:szCs w:val="18"/>
              </w:rPr>
            </w:pPr>
            <w:r w:rsidRPr="00130B6B">
              <w:rPr>
                <w:sz w:val="18"/>
                <w:szCs w:val="18"/>
              </w:rPr>
              <w:t>10</w:t>
            </w:r>
            <w:r w:rsidRPr="00130B6B">
              <w:rPr>
                <w:sz w:val="18"/>
                <w:szCs w:val="18"/>
              </w:rPr>
              <w:t>年内不得举办新的民办学校</w:t>
            </w:r>
          </w:p>
        </w:tc>
      </w:tr>
      <w:tr w:rsidR="0051438F" w:rsidRPr="00130B6B" w14:paraId="1E080B60" w14:textId="77777777" w:rsidTr="00DB3926">
        <w:trPr>
          <w:trHeight w:val="1249"/>
          <w:jc w:val="center"/>
        </w:trPr>
        <w:tc>
          <w:tcPr>
            <w:tcW w:w="143" w:type="pct"/>
            <w:vMerge w:val="restart"/>
            <w:tcBorders>
              <w:top w:val="single" w:sz="4" w:space="0" w:color="auto"/>
              <w:left w:val="single" w:sz="4" w:space="0" w:color="auto"/>
              <w:right w:val="single" w:sz="4" w:space="0" w:color="auto"/>
            </w:tcBorders>
            <w:vAlign w:val="center"/>
          </w:tcPr>
          <w:p w14:paraId="18F4C511" w14:textId="77777777" w:rsidR="0051438F" w:rsidRPr="00130B6B" w:rsidRDefault="0051438F" w:rsidP="0051438F">
            <w:pPr>
              <w:tabs>
                <w:tab w:val="center" w:pos="4153"/>
                <w:tab w:val="right" w:pos="8306"/>
              </w:tabs>
              <w:snapToGrid w:val="0"/>
              <w:jc w:val="center"/>
              <w:textAlignment w:val="center"/>
              <w:rPr>
                <w:sz w:val="18"/>
                <w:szCs w:val="18"/>
              </w:rPr>
            </w:pPr>
            <w:r w:rsidRPr="00130B6B">
              <w:rPr>
                <w:sz w:val="18"/>
                <w:szCs w:val="18"/>
              </w:rPr>
              <w:t>33</w:t>
            </w:r>
          </w:p>
        </w:tc>
        <w:tc>
          <w:tcPr>
            <w:tcW w:w="618" w:type="pct"/>
            <w:vMerge w:val="restart"/>
            <w:tcBorders>
              <w:top w:val="single" w:sz="4" w:space="0" w:color="auto"/>
              <w:left w:val="single" w:sz="4" w:space="0" w:color="auto"/>
              <w:right w:val="single" w:sz="4" w:space="0" w:color="auto"/>
            </w:tcBorders>
            <w:vAlign w:val="center"/>
          </w:tcPr>
          <w:p w14:paraId="0138CDCF" w14:textId="77777777" w:rsidR="0051438F" w:rsidRPr="00130B6B" w:rsidRDefault="0051438F" w:rsidP="0051438F">
            <w:pPr>
              <w:spacing w:line="240" w:lineRule="exact"/>
              <w:rPr>
                <w:sz w:val="18"/>
                <w:szCs w:val="18"/>
              </w:rPr>
            </w:pPr>
            <w:r w:rsidRPr="00130B6B">
              <w:rPr>
                <w:sz w:val="18"/>
                <w:szCs w:val="18"/>
              </w:rPr>
              <w:t>对在民办学校筹设期内招生的处罚</w:t>
            </w:r>
          </w:p>
        </w:tc>
        <w:tc>
          <w:tcPr>
            <w:tcW w:w="1626" w:type="pct"/>
            <w:vMerge w:val="restart"/>
            <w:tcBorders>
              <w:top w:val="single" w:sz="4" w:space="0" w:color="auto"/>
              <w:left w:val="single" w:sz="4" w:space="0" w:color="auto"/>
              <w:right w:val="single" w:sz="4" w:space="0" w:color="auto"/>
            </w:tcBorders>
            <w:vAlign w:val="center"/>
          </w:tcPr>
          <w:p w14:paraId="7B3C2D40" w14:textId="77777777" w:rsidR="0051438F" w:rsidRPr="00130B6B" w:rsidRDefault="0051438F" w:rsidP="0051438F">
            <w:pPr>
              <w:spacing w:line="240" w:lineRule="exact"/>
              <w:rPr>
                <w:sz w:val="18"/>
                <w:szCs w:val="18"/>
              </w:rPr>
            </w:pPr>
            <w:r w:rsidRPr="00130B6B">
              <w:rPr>
                <w:sz w:val="18"/>
                <w:szCs w:val="18"/>
              </w:rPr>
              <w:t>【法律】《中华人民共和国民办教育促进法》</w:t>
            </w:r>
          </w:p>
          <w:p w14:paraId="4EA0F326" w14:textId="77777777" w:rsidR="0051438F" w:rsidRPr="00130B6B" w:rsidRDefault="0051438F" w:rsidP="0051438F">
            <w:pPr>
              <w:spacing w:line="240" w:lineRule="exact"/>
              <w:rPr>
                <w:sz w:val="18"/>
                <w:szCs w:val="18"/>
              </w:rPr>
            </w:pPr>
            <w:r w:rsidRPr="00130B6B">
              <w:rPr>
                <w:sz w:val="18"/>
                <w:szCs w:val="18"/>
              </w:rPr>
              <w:t>第六十四条</w:t>
            </w:r>
            <w:r w:rsidRPr="00130B6B">
              <w:rPr>
                <w:sz w:val="18"/>
                <w:szCs w:val="18"/>
              </w:rPr>
              <w:t xml:space="preserve"> </w:t>
            </w:r>
            <w:r w:rsidRPr="00130B6B">
              <w:rPr>
                <w:sz w:val="18"/>
                <w:szCs w:val="18"/>
              </w:rPr>
              <w:t>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p w14:paraId="0F9CEAC6" w14:textId="77777777" w:rsidR="0051438F" w:rsidRPr="00130B6B" w:rsidRDefault="0051438F" w:rsidP="0051438F">
            <w:pPr>
              <w:spacing w:line="240" w:lineRule="exact"/>
              <w:rPr>
                <w:sz w:val="18"/>
                <w:szCs w:val="18"/>
              </w:rPr>
            </w:pPr>
            <w:r w:rsidRPr="00130B6B">
              <w:rPr>
                <w:sz w:val="18"/>
                <w:szCs w:val="18"/>
              </w:rPr>
              <w:t>【行政法规】《中华人民共和国民办教育促进法实施条例》</w:t>
            </w:r>
          </w:p>
          <w:p w14:paraId="11E76BF9" w14:textId="77777777" w:rsidR="0051438F" w:rsidRPr="00130B6B" w:rsidRDefault="0051438F" w:rsidP="0051438F">
            <w:pPr>
              <w:spacing w:line="240" w:lineRule="exact"/>
              <w:rPr>
                <w:sz w:val="18"/>
                <w:szCs w:val="18"/>
              </w:rPr>
            </w:pPr>
            <w:r w:rsidRPr="00130B6B">
              <w:rPr>
                <w:sz w:val="18"/>
                <w:szCs w:val="18"/>
              </w:rPr>
              <w:t>第六十五条　违反本条例规定举办、参与举办民办学校或者在民办学校筹设期内招生的，依照民办教育促进法第六十四条规定给予处罚。</w:t>
            </w:r>
          </w:p>
        </w:tc>
        <w:tc>
          <w:tcPr>
            <w:tcW w:w="423" w:type="pct"/>
            <w:tcBorders>
              <w:top w:val="single" w:sz="4" w:space="0" w:color="auto"/>
              <w:left w:val="single" w:sz="4" w:space="0" w:color="auto"/>
              <w:right w:val="single" w:sz="4" w:space="0" w:color="auto"/>
            </w:tcBorders>
            <w:vAlign w:val="center"/>
          </w:tcPr>
          <w:p w14:paraId="7625F237"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28CA221E"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情节较轻，未造成较大社会影响</w:t>
            </w:r>
          </w:p>
        </w:tc>
        <w:tc>
          <w:tcPr>
            <w:tcW w:w="1240" w:type="pct"/>
            <w:tcBorders>
              <w:top w:val="single" w:sz="4" w:space="0" w:color="auto"/>
              <w:left w:val="single" w:sz="4" w:space="0" w:color="auto"/>
              <w:bottom w:val="single" w:sz="4" w:space="0" w:color="auto"/>
              <w:right w:val="single" w:sz="4" w:space="0" w:color="auto"/>
            </w:tcBorders>
            <w:vAlign w:val="center"/>
          </w:tcPr>
          <w:p w14:paraId="6D8B8F5E" w14:textId="77777777" w:rsidR="0051438F" w:rsidRPr="00130B6B" w:rsidRDefault="0051438F" w:rsidP="0051438F">
            <w:pPr>
              <w:tabs>
                <w:tab w:val="center" w:pos="4153"/>
                <w:tab w:val="right" w:pos="8306"/>
              </w:tabs>
              <w:snapToGrid w:val="0"/>
              <w:rPr>
                <w:sz w:val="18"/>
                <w:szCs w:val="18"/>
              </w:rPr>
            </w:pPr>
            <w:r w:rsidRPr="00130B6B">
              <w:rPr>
                <w:sz w:val="18"/>
                <w:szCs w:val="18"/>
              </w:rPr>
              <w:t>责令停止办学、退还所收费用，并对举办者处违法所得一倍至两倍罚款</w:t>
            </w:r>
          </w:p>
        </w:tc>
      </w:tr>
      <w:tr w:rsidR="0051438F" w:rsidRPr="00130B6B" w14:paraId="434C752C" w14:textId="77777777" w:rsidTr="00DB3926">
        <w:trPr>
          <w:trHeight w:val="1394"/>
          <w:jc w:val="center"/>
        </w:trPr>
        <w:tc>
          <w:tcPr>
            <w:tcW w:w="143" w:type="pct"/>
            <w:vMerge/>
            <w:tcBorders>
              <w:left w:val="single" w:sz="4" w:space="0" w:color="auto"/>
              <w:right w:val="single" w:sz="4" w:space="0" w:color="auto"/>
            </w:tcBorders>
            <w:vAlign w:val="center"/>
          </w:tcPr>
          <w:p w14:paraId="35A93007"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36A44154"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566B039D"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62767E8B"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76E17289"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违法行为造成较大社会影响</w:t>
            </w:r>
          </w:p>
        </w:tc>
        <w:tc>
          <w:tcPr>
            <w:tcW w:w="1240" w:type="pct"/>
            <w:tcBorders>
              <w:top w:val="single" w:sz="4" w:space="0" w:color="auto"/>
              <w:left w:val="single" w:sz="4" w:space="0" w:color="auto"/>
              <w:bottom w:val="single" w:sz="4" w:space="0" w:color="auto"/>
              <w:right w:val="single" w:sz="4" w:space="0" w:color="auto"/>
            </w:tcBorders>
            <w:vAlign w:val="center"/>
          </w:tcPr>
          <w:p w14:paraId="41F3DC05" w14:textId="77777777" w:rsidR="0051438F" w:rsidRPr="00130B6B" w:rsidRDefault="0051438F" w:rsidP="0051438F">
            <w:pPr>
              <w:tabs>
                <w:tab w:val="center" w:pos="4153"/>
                <w:tab w:val="right" w:pos="8306"/>
              </w:tabs>
              <w:snapToGrid w:val="0"/>
              <w:rPr>
                <w:sz w:val="18"/>
                <w:szCs w:val="18"/>
              </w:rPr>
            </w:pPr>
            <w:r w:rsidRPr="00130B6B">
              <w:rPr>
                <w:sz w:val="18"/>
                <w:szCs w:val="18"/>
              </w:rPr>
              <w:t>责令停止办学、退还所收费用，并对举办者处违法所得两倍至三倍罚款</w:t>
            </w:r>
          </w:p>
        </w:tc>
      </w:tr>
      <w:tr w:rsidR="0051438F" w:rsidRPr="00130B6B" w14:paraId="370320D9" w14:textId="77777777" w:rsidTr="00DB3926">
        <w:trPr>
          <w:trHeight w:val="995"/>
          <w:jc w:val="center"/>
        </w:trPr>
        <w:tc>
          <w:tcPr>
            <w:tcW w:w="143" w:type="pct"/>
            <w:vMerge/>
            <w:tcBorders>
              <w:left w:val="single" w:sz="4" w:space="0" w:color="auto"/>
              <w:right w:val="single" w:sz="4" w:space="0" w:color="auto"/>
            </w:tcBorders>
            <w:vAlign w:val="center"/>
          </w:tcPr>
          <w:p w14:paraId="6737EC27" w14:textId="77777777" w:rsidR="0051438F" w:rsidRPr="00130B6B" w:rsidRDefault="0051438F" w:rsidP="0051438F">
            <w:pPr>
              <w:tabs>
                <w:tab w:val="center" w:pos="4153"/>
                <w:tab w:val="right" w:pos="8306"/>
              </w:tabs>
              <w:snapToGrid w:val="0"/>
              <w:jc w:val="center"/>
              <w:textAlignment w:val="center"/>
              <w:rPr>
                <w:sz w:val="18"/>
                <w:szCs w:val="18"/>
              </w:rPr>
            </w:pPr>
          </w:p>
        </w:tc>
        <w:tc>
          <w:tcPr>
            <w:tcW w:w="618" w:type="pct"/>
            <w:vMerge/>
            <w:tcBorders>
              <w:left w:val="single" w:sz="4" w:space="0" w:color="auto"/>
              <w:right w:val="single" w:sz="4" w:space="0" w:color="auto"/>
            </w:tcBorders>
            <w:vAlign w:val="center"/>
          </w:tcPr>
          <w:p w14:paraId="676B85D5"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22FA2B46"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725AEFAC"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25A9921F"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违法行为造成恶劣社会影响</w:t>
            </w:r>
          </w:p>
        </w:tc>
        <w:tc>
          <w:tcPr>
            <w:tcW w:w="1240" w:type="pct"/>
            <w:tcBorders>
              <w:top w:val="single" w:sz="4" w:space="0" w:color="auto"/>
              <w:left w:val="single" w:sz="4" w:space="0" w:color="auto"/>
              <w:bottom w:val="single" w:sz="4" w:space="0" w:color="auto"/>
              <w:right w:val="single" w:sz="4" w:space="0" w:color="auto"/>
            </w:tcBorders>
            <w:vAlign w:val="center"/>
          </w:tcPr>
          <w:p w14:paraId="755773D1" w14:textId="77777777" w:rsidR="0051438F" w:rsidRPr="00130B6B" w:rsidRDefault="0051438F" w:rsidP="0051438F">
            <w:pPr>
              <w:tabs>
                <w:tab w:val="center" w:pos="4153"/>
                <w:tab w:val="right" w:pos="8306"/>
              </w:tabs>
              <w:snapToGrid w:val="0"/>
              <w:rPr>
                <w:sz w:val="18"/>
                <w:szCs w:val="18"/>
              </w:rPr>
            </w:pPr>
            <w:r w:rsidRPr="00130B6B">
              <w:rPr>
                <w:sz w:val="18"/>
                <w:szCs w:val="18"/>
              </w:rPr>
              <w:t>责令停止办学、退还所收费用，并对举办者处违法所得四倍至五倍罚款。构成犯罪的，依法移送追究刑事责任</w:t>
            </w:r>
          </w:p>
        </w:tc>
      </w:tr>
      <w:tr w:rsidR="0051438F" w:rsidRPr="00130B6B" w14:paraId="03A9383E" w14:textId="77777777" w:rsidTr="00D5348F">
        <w:trPr>
          <w:trHeight w:val="2481"/>
          <w:jc w:val="center"/>
        </w:trPr>
        <w:tc>
          <w:tcPr>
            <w:tcW w:w="143" w:type="pct"/>
            <w:vMerge w:val="restart"/>
            <w:tcBorders>
              <w:left w:val="single" w:sz="4" w:space="0" w:color="auto"/>
              <w:right w:val="single" w:sz="4" w:space="0" w:color="auto"/>
            </w:tcBorders>
            <w:vAlign w:val="center"/>
          </w:tcPr>
          <w:p w14:paraId="0E0FEB7E" w14:textId="77777777" w:rsidR="0051438F" w:rsidRPr="00130B6B" w:rsidRDefault="0051438F" w:rsidP="0051438F">
            <w:pPr>
              <w:spacing w:line="240" w:lineRule="exact"/>
              <w:rPr>
                <w:sz w:val="18"/>
                <w:szCs w:val="18"/>
              </w:rPr>
            </w:pPr>
            <w:r w:rsidRPr="00130B6B">
              <w:rPr>
                <w:sz w:val="18"/>
                <w:szCs w:val="18"/>
              </w:rPr>
              <w:lastRenderedPageBreak/>
              <w:t>34</w:t>
            </w:r>
          </w:p>
        </w:tc>
        <w:tc>
          <w:tcPr>
            <w:tcW w:w="618" w:type="pct"/>
            <w:vMerge w:val="restart"/>
            <w:tcBorders>
              <w:left w:val="single" w:sz="4" w:space="0" w:color="auto"/>
              <w:right w:val="single" w:sz="4" w:space="0" w:color="auto"/>
            </w:tcBorders>
            <w:vAlign w:val="center"/>
          </w:tcPr>
          <w:p w14:paraId="13C9FF44" w14:textId="77777777" w:rsidR="0051438F" w:rsidRPr="00130B6B" w:rsidRDefault="0051438F" w:rsidP="0051438F">
            <w:pPr>
              <w:spacing w:line="240" w:lineRule="exact"/>
              <w:rPr>
                <w:sz w:val="18"/>
                <w:szCs w:val="18"/>
              </w:rPr>
            </w:pPr>
            <w:r w:rsidRPr="00130B6B">
              <w:rPr>
                <w:sz w:val="18"/>
                <w:szCs w:val="18"/>
              </w:rPr>
              <w:t>擅自招收幼儿、设施威胁幼儿安全、教育损害幼儿身心健康的处罚</w:t>
            </w:r>
          </w:p>
        </w:tc>
        <w:tc>
          <w:tcPr>
            <w:tcW w:w="1626" w:type="pct"/>
            <w:vMerge w:val="restart"/>
            <w:tcBorders>
              <w:left w:val="single" w:sz="4" w:space="0" w:color="auto"/>
              <w:right w:val="single" w:sz="4" w:space="0" w:color="auto"/>
            </w:tcBorders>
            <w:vAlign w:val="center"/>
          </w:tcPr>
          <w:p w14:paraId="475299E9" w14:textId="77777777" w:rsidR="0051438F" w:rsidRPr="00130B6B" w:rsidRDefault="0051438F" w:rsidP="0051438F">
            <w:pPr>
              <w:spacing w:line="240" w:lineRule="exact"/>
              <w:rPr>
                <w:sz w:val="18"/>
                <w:szCs w:val="18"/>
              </w:rPr>
            </w:pPr>
            <w:r w:rsidRPr="00130B6B">
              <w:rPr>
                <w:sz w:val="18"/>
                <w:szCs w:val="18"/>
              </w:rPr>
              <w:t>【行政法规】《幼儿园管理条例》（国家教育委员会令第</w:t>
            </w:r>
            <w:r w:rsidRPr="00130B6B">
              <w:rPr>
                <w:sz w:val="18"/>
                <w:szCs w:val="18"/>
              </w:rPr>
              <w:t>4</w:t>
            </w:r>
            <w:r w:rsidRPr="00130B6B">
              <w:rPr>
                <w:sz w:val="18"/>
                <w:szCs w:val="18"/>
              </w:rPr>
              <w:t>号）</w:t>
            </w:r>
          </w:p>
          <w:p w14:paraId="46E7610D" w14:textId="77777777" w:rsidR="0051438F" w:rsidRPr="00130B6B" w:rsidRDefault="0051438F" w:rsidP="0051438F">
            <w:pPr>
              <w:spacing w:line="240" w:lineRule="exact"/>
              <w:rPr>
                <w:sz w:val="18"/>
                <w:szCs w:val="18"/>
              </w:rPr>
            </w:pPr>
            <w:r w:rsidRPr="00130B6B">
              <w:rPr>
                <w:sz w:val="18"/>
                <w:szCs w:val="18"/>
              </w:rPr>
              <w:t>第二十七条</w:t>
            </w:r>
            <w:r w:rsidRPr="00130B6B">
              <w:rPr>
                <w:sz w:val="18"/>
                <w:szCs w:val="18"/>
              </w:rPr>
              <w:t xml:space="preserve"> </w:t>
            </w:r>
            <w:r w:rsidRPr="00130B6B">
              <w:rPr>
                <w:sz w:val="18"/>
                <w:szCs w:val="18"/>
              </w:rPr>
              <w:t>违反本条例，具有下列情形之一的幼儿园，由教育行政部门视情节轻重，给予限期整顿、停止招生、停止办园的行政处罚：</w:t>
            </w:r>
          </w:p>
          <w:p w14:paraId="35830EA8" w14:textId="77777777" w:rsidR="0051438F" w:rsidRPr="00130B6B" w:rsidRDefault="0051438F" w:rsidP="0051438F">
            <w:pPr>
              <w:spacing w:line="240" w:lineRule="exact"/>
              <w:rPr>
                <w:sz w:val="18"/>
                <w:szCs w:val="18"/>
              </w:rPr>
            </w:pPr>
            <w:r w:rsidRPr="00130B6B">
              <w:rPr>
                <w:sz w:val="18"/>
                <w:szCs w:val="18"/>
              </w:rPr>
              <w:t>（一）未经登记注册，擅自招收幼儿的；</w:t>
            </w:r>
          </w:p>
          <w:p w14:paraId="7FD62230" w14:textId="77777777" w:rsidR="0051438F" w:rsidRPr="00130B6B" w:rsidRDefault="0051438F" w:rsidP="0051438F">
            <w:pPr>
              <w:spacing w:line="240" w:lineRule="exact"/>
              <w:rPr>
                <w:sz w:val="18"/>
                <w:szCs w:val="18"/>
              </w:rPr>
            </w:pPr>
            <w:r w:rsidRPr="00130B6B">
              <w:rPr>
                <w:sz w:val="18"/>
                <w:szCs w:val="18"/>
              </w:rPr>
              <w:t>（二）园舍、设施不符合国家卫生标准、安全标准，妨害幼儿身体健康或者威胁幼儿生命安全的；</w:t>
            </w:r>
          </w:p>
          <w:p w14:paraId="54EA7F80" w14:textId="77777777" w:rsidR="0051438F" w:rsidRPr="00130B6B" w:rsidRDefault="0051438F" w:rsidP="0051438F">
            <w:pPr>
              <w:spacing w:line="240" w:lineRule="exact"/>
              <w:rPr>
                <w:sz w:val="18"/>
                <w:szCs w:val="18"/>
              </w:rPr>
            </w:pPr>
            <w:r w:rsidRPr="00130B6B">
              <w:rPr>
                <w:sz w:val="18"/>
                <w:szCs w:val="18"/>
              </w:rPr>
              <w:t>（三）教育内容和方法违背幼儿教育规律，损害幼儿身心健康的</w:t>
            </w:r>
          </w:p>
          <w:p w14:paraId="432A3947" w14:textId="77777777" w:rsidR="0051438F" w:rsidRPr="00130B6B" w:rsidRDefault="0051438F" w:rsidP="0051438F">
            <w:pPr>
              <w:spacing w:line="240" w:lineRule="exact"/>
              <w:rPr>
                <w:sz w:val="18"/>
                <w:szCs w:val="18"/>
              </w:rPr>
            </w:pPr>
            <w:r w:rsidRPr="00130B6B">
              <w:rPr>
                <w:sz w:val="18"/>
                <w:szCs w:val="18"/>
              </w:rPr>
              <w:t>【地方性法规】《江苏省学前教育条例》</w:t>
            </w:r>
          </w:p>
          <w:p w14:paraId="45E42239" w14:textId="77777777" w:rsidR="0051438F" w:rsidRPr="00130B6B" w:rsidRDefault="0051438F" w:rsidP="0051438F">
            <w:pPr>
              <w:spacing w:line="240" w:lineRule="exact"/>
              <w:rPr>
                <w:sz w:val="18"/>
                <w:szCs w:val="18"/>
              </w:rPr>
            </w:pPr>
            <w:r w:rsidRPr="00130B6B">
              <w:rPr>
                <w:sz w:val="18"/>
                <w:szCs w:val="18"/>
              </w:rPr>
              <w:t>第五十条有关单位和个人未经批准擅自设立幼儿园的，由县级以上地方人民政府教育行政部门会同有关部门依法取缔；有违法所得的，没收违法所得；对直接负责的主管人员和其他直接责任人员，依法给予处分。</w:t>
            </w:r>
          </w:p>
        </w:tc>
        <w:tc>
          <w:tcPr>
            <w:tcW w:w="423" w:type="pct"/>
            <w:tcBorders>
              <w:top w:val="single" w:sz="4" w:space="0" w:color="auto"/>
              <w:left w:val="single" w:sz="4" w:space="0" w:color="auto"/>
              <w:right w:val="single" w:sz="4" w:space="0" w:color="auto"/>
            </w:tcBorders>
            <w:vAlign w:val="center"/>
          </w:tcPr>
          <w:p w14:paraId="5C01BED8" w14:textId="77777777" w:rsidR="0051438F" w:rsidRPr="00130B6B" w:rsidRDefault="0051438F" w:rsidP="0051438F">
            <w:pPr>
              <w:spacing w:line="240" w:lineRule="exact"/>
              <w:rPr>
                <w:sz w:val="18"/>
                <w:szCs w:val="18"/>
              </w:rPr>
            </w:pPr>
            <w:r w:rsidRPr="00130B6B">
              <w:rPr>
                <w:sz w:val="18"/>
                <w:szCs w:val="18"/>
              </w:rPr>
              <w:t>情节轻微</w:t>
            </w:r>
          </w:p>
        </w:tc>
        <w:tc>
          <w:tcPr>
            <w:tcW w:w="950" w:type="pct"/>
            <w:tcBorders>
              <w:top w:val="single" w:sz="4" w:space="0" w:color="auto"/>
              <w:left w:val="single" w:sz="4" w:space="0" w:color="auto"/>
              <w:right w:val="single" w:sz="4" w:space="0" w:color="auto"/>
            </w:tcBorders>
            <w:vAlign w:val="center"/>
          </w:tcPr>
          <w:p w14:paraId="4A035203" w14:textId="379021A4" w:rsidR="0051438F" w:rsidRPr="00130B6B" w:rsidRDefault="0051438F" w:rsidP="0051438F">
            <w:pPr>
              <w:spacing w:line="240" w:lineRule="exact"/>
              <w:rPr>
                <w:sz w:val="18"/>
                <w:szCs w:val="18"/>
              </w:rPr>
            </w:pPr>
            <w:r w:rsidRPr="00130B6B">
              <w:rPr>
                <w:sz w:val="18"/>
                <w:szCs w:val="18"/>
              </w:rPr>
              <w:t>（一）未经登记注册，擅自招收幼儿，可在短期内通过整改满足登记注册要求</w:t>
            </w:r>
            <w:r w:rsidR="001F2545">
              <w:rPr>
                <w:rFonts w:hint="eastAsia"/>
                <w:sz w:val="18"/>
                <w:szCs w:val="18"/>
              </w:rPr>
              <w:t>的</w:t>
            </w:r>
            <w:r w:rsidRPr="00130B6B">
              <w:rPr>
                <w:sz w:val="18"/>
                <w:szCs w:val="18"/>
              </w:rPr>
              <w:t>。</w:t>
            </w:r>
          </w:p>
          <w:p w14:paraId="7C6E2C5B" w14:textId="77777777" w:rsidR="0051438F" w:rsidRPr="00130B6B" w:rsidRDefault="0051438F" w:rsidP="0051438F">
            <w:pPr>
              <w:spacing w:line="240" w:lineRule="exact"/>
              <w:rPr>
                <w:sz w:val="18"/>
                <w:szCs w:val="18"/>
              </w:rPr>
            </w:pPr>
            <w:r w:rsidRPr="00130B6B">
              <w:rPr>
                <w:sz w:val="18"/>
                <w:szCs w:val="18"/>
              </w:rPr>
              <w:t>（二）园舍、设施不符合国家卫生标准、安全标准，尚未对幼儿身体健康生命安全构成直接伤害。</w:t>
            </w:r>
          </w:p>
          <w:p w14:paraId="29A89526" w14:textId="2F6753CA" w:rsidR="0051438F" w:rsidRPr="00130B6B" w:rsidRDefault="0051438F" w:rsidP="0051438F">
            <w:pPr>
              <w:spacing w:line="240" w:lineRule="exact"/>
              <w:rPr>
                <w:sz w:val="18"/>
                <w:szCs w:val="18"/>
              </w:rPr>
            </w:pPr>
            <w:r w:rsidRPr="00130B6B">
              <w:rPr>
                <w:sz w:val="18"/>
                <w:szCs w:val="18"/>
              </w:rPr>
              <w:t>（三）教育内容和方法违背幼儿教育规律，损害幼儿身心健康，情节较轻</w:t>
            </w:r>
            <w:r w:rsidR="001F2545">
              <w:rPr>
                <w:rFonts w:hint="eastAsia"/>
                <w:sz w:val="18"/>
                <w:szCs w:val="18"/>
              </w:rPr>
              <w:t>的</w:t>
            </w:r>
          </w:p>
        </w:tc>
        <w:tc>
          <w:tcPr>
            <w:tcW w:w="1240" w:type="pct"/>
            <w:tcBorders>
              <w:left w:val="single" w:sz="4" w:space="0" w:color="auto"/>
              <w:right w:val="single" w:sz="4" w:space="0" w:color="auto"/>
            </w:tcBorders>
            <w:shd w:val="clear" w:color="auto" w:fill="auto"/>
            <w:vAlign w:val="center"/>
          </w:tcPr>
          <w:p w14:paraId="436E9079" w14:textId="77777777" w:rsidR="0051438F" w:rsidRPr="00130B6B" w:rsidRDefault="0051438F" w:rsidP="0051438F">
            <w:pPr>
              <w:spacing w:line="240" w:lineRule="exact"/>
              <w:rPr>
                <w:sz w:val="18"/>
                <w:szCs w:val="18"/>
              </w:rPr>
            </w:pPr>
            <w:r w:rsidRPr="00130B6B">
              <w:rPr>
                <w:sz w:val="18"/>
                <w:szCs w:val="18"/>
              </w:rPr>
              <w:t>限期整顿</w:t>
            </w:r>
          </w:p>
        </w:tc>
      </w:tr>
      <w:tr w:rsidR="0051438F" w:rsidRPr="00130B6B" w14:paraId="703EEC14" w14:textId="77777777" w:rsidTr="00DB3926">
        <w:trPr>
          <w:trHeight w:val="2638"/>
          <w:jc w:val="center"/>
        </w:trPr>
        <w:tc>
          <w:tcPr>
            <w:tcW w:w="143" w:type="pct"/>
            <w:vMerge/>
            <w:tcBorders>
              <w:left w:val="single" w:sz="4" w:space="0" w:color="auto"/>
              <w:right w:val="single" w:sz="4" w:space="0" w:color="auto"/>
            </w:tcBorders>
            <w:vAlign w:val="center"/>
          </w:tcPr>
          <w:p w14:paraId="0DDF648A" w14:textId="77777777" w:rsidR="0051438F" w:rsidRPr="00130B6B" w:rsidRDefault="0051438F" w:rsidP="0051438F">
            <w:pPr>
              <w:spacing w:line="240" w:lineRule="exact"/>
              <w:rPr>
                <w:sz w:val="18"/>
                <w:szCs w:val="18"/>
              </w:rPr>
            </w:pPr>
          </w:p>
        </w:tc>
        <w:tc>
          <w:tcPr>
            <w:tcW w:w="618" w:type="pct"/>
            <w:vMerge/>
            <w:tcBorders>
              <w:left w:val="single" w:sz="4" w:space="0" w:color="auto"/>
              <w:right w:val="single" w:sz="4" w:space="0" w:color="auto"/>
            </w:tcBorders>
            <w:vAlign w:val="center"/>
          </w:tcPr>
          <w:p w14:paraId="4E20B695"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580951A9"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788EB0EF" w14:textId="77777777" w:rsidR="0051438F" w:rsidRPr="00130B6B" w:rsidRDefault="0051438F" w:rsidP="0051438F">
            <w:pPr>
              <w:spacing w:line="240" w:lineRule="exact"/>
              <w:rPr>
                <w:sz w:val="18"/>
                <w:szCs w:val="18"/>
              </w:rPr>
            </w:pPr>
            <w:r w:rsidRPr="00130B6B">
              <w:rPr>
                <w:sz w:val="18"/>
                <w:szCs w:val="18"/>
              </w:rPr>
              <w:t>情节一般</w:t>
            </w:r>
          </w:p>
        </w:tc>
        <w:tc>
          <w:tcPr>
            <w:tcW w:w="950" w:type="pct"/>
            <w:tcBorders>
              <w:left w:val="single" w:sz="4" w:space="0" w:color="auto"/>
              <w:right w:val="single" w:sz="4" w:space="0" w:color="auto"/>
            </w:tcBorders>
            <w:vAlign w:val="center"/>
          </w:tcPr>
          <w:p w14:paraId="189BD690" w14:textId="261F19EE" w:rsidR="006E0E1D" w:rsidRPr="006E0E1D" w:rsidRDefault="006E0E1D" w:rsidP="006E0E1D">
            <w:pPr>
              <w:spacing w:line="240" w:lineRule="exact"/>
              <w:rPr>
                <w:sz w:val="18"/>
                <w:szCs w:val="18"/>
              </w:rPr>
            </w:pPr>
            <w:r w:rsidRPr="006E0E1D">
              <w:rPr>
                <w:rFonts w:hint="eastAsia"/>
                <w:sz w:val="18"/>
                <w:szCs w:val="18"/>
              </w:rPr>
              <w:t>（一）未经登记注册，擅自招收幼儿，</w:t>
            </w:r>
            <w:r w:rsidR="001F2545">
              <w:rPr>
                <w:rFonts w:hint="eastAsia"/>
                <w:sz w:val="18"/>
                <w:szCs w:val="18"/>
              </w:rPr>
              <w:t>责令整改后仍然不能</w:t>
            </w:r>
            <w:r w:rsidRPr="006E0E1D">
              <w:rPr>
                <w:rFonts w:hint="eastAsia"/>
                <w:sz w:val="18"/>
                <w:szCs w:val="18"/>
              </w:rPr>
              <w:t>满足登记注册要求条件。</w:t>
            </w:r>
          </w:p>
          <w:p w14:paraId="2D832077" w14:textId="2A06439A" w:rsidR="006E0E1D" w:rsidRPr="006E0E1D" w:rsidRDefault="006E0E1D" w:rsidP="006E0E1D">
            <w:pPr>
              <w:spacing w:line="240" w:lineRule="exact"/>
              <w:rPr>
                <w:sz w:val="18"/>
                <w:szCs w:val="18"/>
              </w:rPr>
            </w:pPr>
            <w:r w:rsidRPr="006E0E1D">
              <w:rPr>
                <w:rFonts w:hint="eastAsia"/>
                <w:sz w:val="18"/>
                <w:szCs w:val="18"/>
              </w:rPr>
              <w:t>（二）园舍、设施不符合国家卫生标准、安全标准，</w:t>
            </w:r>
            <w:r w:rsidR="001F2545">
              <w:rPr>
                <w:rFonts w:hint="eastAsia"/>
                <w:sz w:val="18"/>
                <w:szCs w:val="18"/>
              </w:rPr>
              <w:t>并</w:t>
            </w:r>
            <w:r w:rsidRPr="006E0E1D">
              <w:rPr>
                <w:rFonts w:hint="eastAsia"/>
                <w:sz w:val="18"/>
                <w:szCs w:val="18"/>
              </w:rPr>
              <w:t>对</w:t>
            </w:r>
            <w:r w:rsidR="001F2545">
              <w:rPr>
                <w:rFonts w:hint="eastAsia"/>
                <w:sz w:val="18"/>
                <w:szCs w:val="18"/>
              </w:rPr>
              <w:t>2</w:t>
            </w:r>
            <w:r w:rsidR="001F2545">
              <w:rPr>
                <w:rFonts w:hint="eastAsia"/>
                <w:sz w:val="18"/>
                <w:szCs w:val="18"/>
              </w:rPr>
              <w:t>名以下</w:t>
            </w:r>
            <w:r w:rsidRPr="006E0E1D">
              <w:rPr>
                <w:rFonts w:hint="eastAsia"/>
                <w:sz w:val="18"/>
                <w:szCs w:val="18"/>
              </w:rPr>
              <w:t>幼儿身体健康构成</w:t>
            </w:r>
            <w:r w:rsidR="001F2545">
              <w:rPr>
                <w:rFonts w:hint="eastAsia"/>
                <w:sz w:val="18"/>
                <w:szCs w:val="18"/>
              </w:rPr>
              <w:t>轻微</w:t>
            </w:r>
            <w:r w:rsidRPr="006E0E1D">
              <w:rPr>
                <w:rFonts w:hint="eastAsia"/>
                <w:sz w:val="18"/>
                <w:szCs w:val="18"/>
              </w:rPr>
              <w:t>伤害</w:t>
            </w:r>
            <w:r w:rsidR="001F2545">
              <w:rPr>
                <w:rFonts w:hint="eastAsia"/>
                <w:sz w:val="18"/>
                <w:szCs w:val="18"/>
              </w:rPr>
              <w:t>的</w:t>
            </w:r>
            <w:r w:rsidRPr="006E0E1D">
              <w:rPr>
                <w:rFonts w:hint="eastAsia"/>
                <w:sz w:val="18"/>
                <w:szCs w:val="18"/>
              </w:rPr>
              <w:t>。</w:t>
            </w:r>
          </w:p>
          <w:p w14:paraId="1526BA49" w14:textId="0F08499C" w:rsidR="0051438F" w:rsidRPr="00130B6B" w:rsidRDefault="006E0E1D" w:rsidP="006E0E1D">
            <w:pPr>
              <w:spacing w:line="240" w:lineRule="exact"/>
              <w:rPr>
                <w:sz w:val="18"/>
                <w:szCs w:val="18"/>
              </w:rPr>
            </w:pPr>
            <w:r w:rsidRPr="006E0E1D">
              <w:rPr>
                <w:rFonts w:hint="eastAsia"/>
                <w:sz w:val="18"/>
                <w:szCs w:val="18"/>
              </w:rPr>
              <w:t>（三）教育内容和方法违背幼儿教育规律，损害幼儿身心健康，情节较</w:t>
            </w:r>
            <w:r w:rsidR="001F2545">
              <w:rPr>
                <w:rFonts w:hint="eastAsia"/>
                <w:sz w:val="18"/>
                <w:szCs w:val="18"/>
              </w:rPr>
              <w:t>重的</w:t>
            </w:r>
          </w:p>
        </w:tc>
        <w:tc>
          <w:tcPr>
            <w:tcW w:w="1240" w:type="pct"/>
            <w:tcBorders>
              <w:left w:val="single" w:sz="4" w:space="0" w:color="auto"/>
              <w:right w:val="single" w:sz="4" w:space="0" w:color="auto"/>
            </w:tcBorders>
            <w:shd w:val="clear" w:color="auto" w:fill="auto"/>
            <w:vAlign w:val="center"/>
          </w:tcPr>
          <w:p w14:paraId="09C546EF" w14:textId="77777777" w:rsidR="0051438F" w:rsidRPr="00130B6B" w:rsidRDefault="0051438F" w:rsidP="0051438F">
            <w:pPr>
              <w:spacing w:line="240" w:lineRule="exact"/>
              <w:rPr>
                <w:sz w:val="18"/>
                <w:szCs w:val="18"/>
              </w:rPr>
            </w:pPr>
            <w:r w:rsidRPr="00130B6B">
              <w:rPr>
                <w:sz w:val="18"/>
                <w:szCs w:val="18"/>
              </w:rPr>
              <w:t>停止招生</w:t>
            </w:r>
          </w:p>
        </w:tc>
      </w:tr>
      <w:tr w:rsidR="0051438F" w:rsidRPr="00130B6B" w14:paraId="5E900D4E" w14:textId="77777777" w:rsidTr="00DB3926">
        <w:trPr>
          <w:trHeight w:val="2457"/>
          <w:jc w:val="center"/>
        </w:trPr>
        <w:tc>
          <w:tcPr>
            <w:tcW w:w="143" w:type="pct"/>
            <w:vMerge/>
            <w:tcBorders>
              <w:left w:val="single" w:sz="4" w:space="0" w:color="auto"/>
              <w:right w:val="single" w:sz="4" w:space="0" w:color="auto"/>
            </w:tcBorders>
            <w:vAlign w:val="center"/>
          </w:tcPr>
          <w:p w14:paraId="38F3B061" w14:textId="77777777" w:rsidR="0051438F" w:rsidRPr="00130B6B" w:rsidRDefault="0051438F" w:rsidP="0051438F">
            <w:pPr>
              <w:spacing w:line="240" w:lineRule="exact"/>
              <w:rPr>
                <w:sz w:val="18"/>
                <w:szCs w:val="18"/>
              </w:rPr>
            </w:pPr>
          </w:p>
        </w:tc>
        <w:tc>
          <w:tcPr>
            <w:tcW w:w="618" w:type="pct"/>
            <w:vMerge/>
            <w:tcBorders>
              <w:left w:val="single" w:sz="4" w:space="0" w:color="auto"/>
              <w:right w:val="single" w:sz="4" w:space="0" w:color="auto"/>
            </w:tcBorders>
            <w:vAlign w:val="center"/>
          </w:tcPr>
          <w:p w14:paraId="77C24F7A"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746FFE24"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0775B0FB" w14:textId="77777777" w:rsidR="0051438F" w:rsidRPr="00130B6B" w:rsidRDefault="0051438F" w:rsidP="0051438F">
            <w:pPr>
              <w:spacing w:line="240" w:lineRule="exact"/>
              <w:rPr>
                <w:sz w:val="18"/>
                <w:szCs w:val="18"/>
              </w:rPr>
            </w:pPr>
            <w:r w:rsidRPr="00130B6B">
              <w:rPr>
                <w:sz w:val="18"/>
                <w:szCs w:val="18"/>
              </w:rPr>
              <w:t>情节严重</w:t>
            </w:r>
          </w:p>
        </w:tc>
        <w:tc>
          <w:tcPr>
            <w:tcW w:w="950" w:type="pct"/>
            <w:tcBorders>
              <w:left w:val="single" w:sz="4" w:space="0" w:color="auto"/>
              <w:bottom w:val="single" w:sz="4" w:space="0" w:color="auto"/>
              <w:right w:val="single" w:sz="4" w:space="0" w:color="auto"/>
            </w:tcBorders>
            <w:vAlign w:val="center"/>
          </w:tcPr>
          <w:p w14:paraId="03FC849F" w14:textId="7344EE67" w:rsidR="001F2545" w:rsidRPr="001F2545" w:rsidRDefault="001F2545" w:rsidP="001F2545">
            <w:pPr>
              <w:spacing w:line="240" w:lineRule="exact"/>
              <w:rPr>
                <w:sz w:val="18"/>
                <w:szCs w:val="18"/>
              </w:rPr>
            </w:pPr>
            <w:r w:rsidRPr="001F2545">
              <w:rPr>
                <w:rFonts w:hint="eastAsia"/>
                <w:sz w:val="18"/>
                <w:szCs w:val="18"/>
              </w:rPr>
              <w:t>（一）未经登记注册，擅自招收幼儿，</w:t>
            </w:r>
            <w:r>
              <w:rPr>
                <w:rFonts w:hint="eastAsia"/>
                <w:sz w:val="18"/>
                <w:szCs w:val="18"/>
              </w:rPr>
              <w:t>经责令整改后拒不改正的</w:t>
            </w:r>
          </w:p>
          <w:p w14:paraId="09786B82" w14:textId="7FD916AF" w:rsidR="001F2545" w:rsidRPr="001F2545" w:rsidRDefault="001F2545" w:rsidP="001F2545">
            <w:pPr>
              <w:spacing w:line="240" w:lineRule="exact"/>
              <w:rPr>
                <w:sz w:val="18"/>
                <w:szCs w:val="18"/>
              </w:rPr>
            </w:pPr>
            <w:r w:rsidRPr="001F2545">
              <w:rPr>
                <w:rFonts w:hint="eastAsia"/>
                <w:sz w:val="18"/>
                <w:szCs w:val="18"/>
              </w:rPr>
              <w:t>（二）园舍、设施不符合国家卫生标准、安全标准，对</w:t>
            </w:r>
            <w:r>
              <w:rPr>
                <w:rFonts w:hint="eastAsia"/>
                <w:sz w:val="18"/>
                <w:szCs w:val="18"/>
              </w:rPr>
              <w:t>多名</w:t>
            </w:r>
            <w:r w:rsidRPr="001F2545">
              <w:rPr>
                <w:rFonts w:hint="eastAsia"/>
                <w:sz w:val="18"/>
                <w:szCs w:val="18"/>
              </w:rPr>
              <w:t>幼儿身体健康生命安全构成直接伤害</w:t>
            </w:r>
            <w:r>
              <w:rPr>
                <w:rFonts w:hint="eastAsia"/>
                <w:sz w:val="18"/>
                <w:szCs w:val="18"/>
              </w:rPr>
              <w:t>的。</w:t>
            </w:r>
          </w:p>
          <w:p w14:paraId="49133113" w14:textId="640781B8" w:rsidR="0051438F" w:rsidRPr="00130B6B" w:rsidRDefault="001F2545" w:rsidP="001F2545">
            <w:pPr>
              <w:spacing w:line="240" w:lineRule="exact"/>
              <w:rPr>
                <w:sz w:val="18"/>
                <w:szCs w:val="18"/>
              </w:rPr>
            </w:pPr>
            <w:r w:rsidRPr="001F2545">
              <w:rPr>
                <w:rFonts w:hint="eastAsia"/>
                <w:sz w:val="18"/>
                <w:szCs w:val="18"/>
              </w:rPr>
              <w:t>（三）教育内容和方法违背幼儿教育规律，损害幼儿身心健康，情节</w:t>
            </w:r>
            <w:r>
              <w:rPr>
                <w:rFonts w:hint="eastAsia"/>
                <w:sz w:val="18"/>
                <w:szCs w:val="18"/>
              </w:rPr>
              <w:t>严重的</w:t>
            </w:r>
          </w:p>
        </w:tc>
        <w:tc>
          <w:tcPr>
            <w:tcW w:w="1240" w:type="pct"/>
            <w:tcBorders>
              <w:left w:val="single" w:sz="4" w:space="0" w:color="auto"/>
              <w:right w:val="single" w:sz="4" w:space="0" w:color="auto"/>
            </w:tcBorders>
            <w:shd w:val="clear" w:color="auto" w:fill="auto"/>
            <w:vAlign w:val="center"/>
          </w:tcPr>
          <w:p w14:paraId="004E7FF8" w14:textId="77777777" w:rsidR="0051438F" w:rsidRPr="00130B6B" w:rsidRDefault="0051438F" w:rsidP="0051438F">
            <w:pPr>
              <w:spacing w:line="240" w:lineRule="exact"/>
              <w:rPr>
                <w:sz w:val="18"/>
                <w:szCs w:val="18"/>
              </w:rPr>
            </w:pPr>
            <w:r w:rsidRPr="00130B6B">
              <w:rPr>
                <w:sz w:val="18"/>
                <w:szCs w:val="18"/>
              </w:rPr>
              <w:t>停止办园</w:t>
            </w:r>
          </w:p>
        </w:tc>
      </w:tr>
      <w:tr w:rsidR="0051438F" w:rsidRPr="00130B6B" w14:paraId="692E2801" w14:textId="77777777" w:rsidTr="00D5348F">
        <w:trPr>
          <w:trHeight w:val="1489"/>
          <w:jc w:val="center"/>
        </w:trPr>
        <w:tc>
          <w:tcPr>
            <w:tcW w:w="143" w:type="pct"/>
            <w:vMerge w:val="restart"/>
            <w:tcBorders>
              <w:left w:val="single" w:sz="4" w:space="0" w:color="auto"/>
              <w:right w:val="single" w:sz="4" w:space="0" w:color="auto"/>
            </w:tcBorders>
            <w:vAlign w:val="center"/>
          </w:tcPr>
          <w:p w14:paraId="575B5CBA" w14:textId="77777777" w:rsidR="0051438F" w:rsidRPr="00130B6B" w:rsidRDefault="0051438F" w:rsidP="0051438F">
            <w:pPr>
              <w:spacing w:line="240" w:lineRule="exact"/>
              <w:rPr>
                <w:sz w:val="18"/>
                <w:szCs w:val="18"/>
              </w:rPr>
            </w:pPr>
            <w:r w:rsidRPr="00130B6B">
              <w:rPr>
                <w:sz w:val="18"/>
                <w:szCs w:val="18"/>
              </w:rPr>
              <w:lastRenderedPageBreak/>
              <w:t>35</w:t>
            </w:r>
          </w:p>
        </w:tc>
        <w:tc>
          <w:tcPr>
            <w:tcW w:w="618" w:type="pct"/>
            <w:vMerge w:val="restart"/>
            <w:tcBorders>
              <w:left w:val="single" w:sz="4" w:space="0" w:color="auto"/>
              <w:right w:val="single" w:sz="4" w:space="0" w:color="auto"/>
            </w:tcBorders>
            <w:vAlign w:val="center"/>
          </w:tcPr>
          <w:p w14:paraId="6701294E" w14:textId="77777777" w:rsidR="0051438F" w:rsidRPr="00130B6B" w:rsidRDefault="0051438F" w:rsidP="0051438F">
            <w:pPr>
              <w:spacing w:line="240" w:lineRule="exact"/>
              <w:rPr>
                <w:sz w:val="18"/>
                <w:szCs w:val="18"/>
              </w:rPr>
            </w:pPr>
            <w:r w:rsidRPr="00130B6B">
              <w:rPr>
                <w:sz w:val="18"/>
                <w:szCs w:val="18"/>
              </w:rPr>
              <w:t>幼儿园办园行为不符合规定的处罚</w:t>
            </w:r>
          </w:p>
        </w:tc>
        <w:tc>
          <w:tcPr>
            <w:tcW w:w="1626" w:type="pct"/>
            <w:vMerge w:val="restart"/>
            <w:tcBorders>
              <w:left w:val="single" w:sz="4" w:space="0" w:color="auto"/>
              <w:right w:val="single" w:sz="4" w:space="0" w:color="auto"/>
            </w:tcBorders>
            <w:vAlign w:val="center"/>
          </w:tcPr>
          <w:p w14:paraId="329A7818" w14:textId="77777777" w:rsidR="0051438F" w:rsidRPr="00130B6B" w:rsidRDefault="0051438F" w:rsidP="0051438F">
            <w:pPr>
              <w:spacing w:line="240" w:lineRule="exact"/>
              <w:rPr>
                <w:sz w:val="18"/>
                <w:szCs w:val="18"/>
              </w:rPr>
            </w:pPr>
            <w:r w:rsidRPr="00130B6B">
              <w:rPr>
                <w:sz w:val="18"/>
                <w:szCs w:val="18"/>
              </w:rPr>
              <w:t>【地方性法规】《江苏省学前教育条例》</w:t>
            </w:r>
          </w:p>
          <w:p w14:paraId="6AFDF3A1" w14:textId="77777777" w:rsidR="0051438F" w:rsidRPr="00130B6B" w:rsidRDefault="0051438F" w:rsidP="0051438F">
            <w:pPr>
              <w:spacing w:line="240" w:lineRule="exact"/>
              <w:rPr>
                <w:sz w:val="18"/>
                <w:szCs w:val="18"/>
              </w:rPr>
            </w:pPr>
            <w:r w:rsidRPr="00130B6B">
              <w:rPr>
                <w:sz w:val="18"/>
                <w:szCs w:val="18"/>
              </w:rPr>
              <w:t>第五十二条</w:t>
            </w:r>
            <w:r w:rsidRPr="00130B6B">
              <w:rPr>
                <w:sz w:val="18"/>
                <w:szCs w:val="18"/>
              </w:rPr>
              <w:t xml:space="preserve"> </w:t>
            </w:r>
            <w:r w:rsidRPr="00130B6B">
              <w:rPr>
                <w:sz w:val="18"/>
                <w:szCs w:val="18"/>
              </w:rPr>
              <w:t>幼儿园违反本条例，有下列情形之一的，由县级以上地方人民政府教育行政部门责令改正，给予警告；逾期不改正的，处以五千元以上五万元以下罚款；情节严重的，责令停止招生、停止办园，对直接负责的主管人员和其他直接责任人员依法给予处分：</w:t>
            </w:r>
          </w:p>
          <w:p w14:paraId="2B784932" w14:textId="77777777" w:rsidR="0051438F" w:rsidRPr="00130B6B" w:rsidRDefault="0051438F" w:rsidP="0051438F">
            <w:pPr>
              <w:spacing w:line="240" w:lineRule="exact"/>
              <w:rPr>
                <w:sz w:val="18"/>
                <w:szCs w:val="18"/>
              </w:rPr>
            </w:pPr>
            <w:r w:rsidRPr="00130B6B">
              <w:rPr>
                <w:sz w:val="18"/>
                <w:szCs w:val="18"/>
              </w:rPr>
              <w:t>（一）保育教育场所以及设施、设备不符合规定标准，妨害学龄前儿童身体健康或者威胁学龄前儿童安全的；</w:t>
            </w:r>
          </w:p>
          <w:p w14:paraId="409CD79C" w14:textId="77777777" w:rsidR="0051438F" w:rsidRPr="00130B6B" w:rsidRDefault="0051438F" w:rsidP="0051438F">
            <w:pPr>
              <w:spacing w:line="240" w:lineRule="exact"/>
              <w:rPr>
                <w:sz w:val="18"/>
                <w:szCs w:val="18"/>
              </w:rPr>
            </w:pPr>
            <w:r w:rsidRPr="00130B6B">
              <w:rPr>
                <w:sz w:val="18"/>
                <w:szCs w:val="18"/>
              </w:rPr>
              <w:t>（二）拒绝接收具有普通教育接受能力学龄前残疾儿童的；</w:t>
            </w:r>
          </w:p>
          <w:p w14:paraId="5C084A58" w14:textId="77777777" w:rsidR="0051438F" w:rsidRPr="00130B6B" w:rsidRDefault="0051438F" w:rsidP="0051438F">
            <w:pPr>
              <w:spacing w:line="240" w:lineRule="exact"/>
              <w:rPr>
                <w:sz w:val="18"/>
                <w:szCs w:val="18"/>
              </w:rPr>
            </w:pPr>
            <w:r w:rsidRPr="00130B6B">
              <w:rPr>
                <w:sz w:val="18"/>
                <w:szCs w:val="18"/>
              </w:rPr>
              <w:t>（三）违反规定聘用人员的；</w:t>
            </w:r>
          </w:p>
          <w:p w14:paraId="45190788" w14:textId="77777777" w:rsidR="0051438F" w:rsidRPr="00130B6B" w:rsidRDefault="0051438F" w:rsidP="0051438F">
            <w:pPr>
              <w:spacing w:line="240" w:lineRule="exact"/>
              <w:rPr>
                <w:sz w:val="18"/>
                <w:szCs w:val="18"/>
              </w:rPr>
            </w:pPr>
            <w:r w:rsidRPr="00130B6B">
              <w:rPr>
                <w:sz w:val="18"/>
                <w:szCs w:val="18"/>
              </w:rPr>
              <w:t>（四）幼儿园班级人员超过规定限额的；</w:t>
            </w:r>
          </w:p>
          <w:p w14:paraId="6C42C605" w14:textId="77777777" w:rsidR="0051438F" w:rsidRPr="00130B6B" w:rsidRDefault="0051438F" w:rsidP="0051438F">
            <w:pPr>
              <w:spacing w:line="240" w:lineRule="exact"/>
              <w:rPr>
                <w:sz w:val="18"/>
                <w:szCs w:val="18"/>
              </w:rPr>
            </w:pPr>
            <w:r w:rsidRPr="00130B6B">
              <w:rPr>
                <w:sz w:val="18"/>
                <w:szCs w:val="18"/>
              </w:rPr>
              <w:t>（五）未执行安全、卫生、保健、营养等相关规定的；</w:t>
            </w:r>
          </w:p>
          <w:p w14:paraId="58B390F2" w14:textId="77777777" w:rsidR="0051438F" w:rsidRPr="00130B6B" w:rsidRDefault="0051438F" w:rsidP="0051438F">
            <w:pPr>
              <w:spacing w:line="240" w:lineRule="exact"/>
              <w:rPr>
                <w:sz w:val="18"/>
                <w:szCs w:val="18"/>
              </w:rPr>
            </w:pPr>
            <w:r w:rsidRPr="00130B6B">
              <w:rPr>
                <w:sz w:val="18"/>
                <w:szCs w:val="18"/>
              </w:rPr>
              <w:t>（六）选用未经审定合格的教师指导用书的；</w:t>
            </w:r>
          </w:p>
          <w:p w14:paraId="7BCC79BD" w14:textId="77777777" w:rsidR="0051438F" w:rsidRPr="00130B6B" w:rsidRDefault="0051438F" w:rsidP="0051438F">
            <w:pPr>
              <w:spacing w:line="240" w:lineRule="exact"/>
              <w:rPr>
                <w:sz w:val="18"/>
                <w:szCs w:val="18"/>
              </w:rPr>
            </w:pPr>
            <w:r w:rsidRPr="00130B6B">
              <w:rPr>
                <w:sz w:val="18"/>
                <w:szCs w:val="18"/>
              </w:rPr>
              <w:t>（七）侵占、挪用、抽逃学前教育经费的。</w:t>
            </w:r>
          </w:p>
          <w:p w14:paraId="6E674217" w14:textId="77777777" w:rsidR="0051438F" w:rsidRPr="00130B6B" w:rsidRDefault="0051438F" w:rsidP="0051438F">
            <w:pPr>
              <w:spacing w:line="240" w:lineRule="exact"/>
              <w:rPr>
                <w:sz w:val="18"/>
                <w:szCs w:val="18"/>
              </w:rPr>
            </w:pPr>
            <w:r w:rsidRPr="00130B6B">
              <w:rPr>
                <w:sz w:val="18"/>
                <w:szCs w:val="18"/>
              </w:rPr>
              <w:t>幼儿园年检不合格的，由县级以上地方人民政府教育行政部门责令限期改正，拒不改正或者整改后仍不合格的，责令停止招生、停止办园，对直接负责的主管人员和其他直接责任人员依法给予处分</w:t>
            </w:r>
          </w:p>
        </w:tc>
        <w:tc>
          <w:tcPr>
            <w:tcW w:w="423" w:type="pct"/>
            <w:tcBorders>
              <w:top w:val="single" w:sz="4" w:space="0" w:color="auto"/>
              <w:left w:val="single" w:sz="4" w:space="0" w:color="auto"/>
              <w:right w:val="single" w:sz="4" w:space="0" w:color="auto"/>
            </w:tcBorders>
            <w:vAlign w:val="center"/>
          </w:tcPr>
          <w:p w14:paraId="0A5F6512" w14:textId="77777777" w:rsidR="0051438F" w:rsidRPr="00130B6B" w:rsidRDefault="0051438F" w:rsidP="0051438F">
            <w:pPr>
              <w:spacing w:line="240" w:lineRule="exact"/>
              <w:rPr>
                <w:sz w:val="18"/>
                <w:szCs w:val="18"/>
              </w:rPr>
            </w:pPr>
            <w:r w:rsidRPr="00130B6B">
              <w:rPr>
                <w:sz w:val="18"/>
                <w:szCs w:val="18"/>
              </w:rPr>
              <w:t>情节轻微</w:t>
            </w:r>
          </w:p>
        </w:tc>
        <w:tc>
          <w:tcPr>
            <w:tcW w:w="950" w:type="pct"/>
            <w:tcBorders>
              <w:top w:val="single" w:sz="4" w:space="0" w:color="auto"/>
              <w:left w:val="single" w:sz="4" w:space="0" w:color="auto"/>
              <w:bottom w:val="single" w:sz="4" w:space="0" w:color="auto"/>
              <w:right w:val="single" w:sz="4" w:space="0" w:color="auto"/>
            </w:tcBorders>
            <w:vAlign w:val="center"/>
          </w:tcPr>
          <w:p w14:paraId="08B508A2" w14:textId="77777777" w:rsidR="0051438F" w:rsidRPr="00130B6B" w:rsidRDefault="0051438F" w:rsidP="0051438F">
            <w:pPr>
              <w:spacing w:line="240" w:lineRule="exact"/>
              <w:rPr>
                <w:sz w:val="18"/>
                <w:szCs w:val="18"/>
              </w:rPr>
            </w:pPr>
            <w:r w:rsidRPr="00130B6B">
              <w:rPr>
                <w:sz w:val="18"/>
                <w:szCs w:val="18"/>
              </w:rPr>
              <w:t>存在违反条例规定的违法行为，情节较轻</w:t>
            </w:r>
          </w:p>
        </w:tc>
        <w:tc>
          <w:tcPr>
            <w:tcW w:w="1240" w:type="pct"/>
            <w:tcBorders>
              <w:left w:val="single" w:sz="4" w:space="0" w:color="auto"/>
              <w:right w:val="single" w:sz="4" w:space="0" w:color="auto"/>
            </w:tcBorders>
            <w:shd w:val="clear" w:color="auto" w:fill="auto"/>
            <w:vAlign w:val="center"/>
          </w:tcPr>
          <w:p w14:paraId="2418DEF5" w14:textId="77777777" w:rsidR="0051438F" w:rsidRPr="00130B6B" w:rsidRDefault="0051438F" w:rsidP="0051438F">
            <w:pPr>
              <w:spacing w:line="240" w:lineRule="exact"/>
              <w:rPr>
                <w:sz w:val="18"/>
                <w:szCs w:val="18"/>
              </w:rPr>
            </w:pPr>
            <w:r w:rsidRPr="00130B6B">
              <w:rPr>
                <w:sz w:val="18"/>
                <w:szCs w:val="18"/>
              </w:rPr>
              <w:t>责令改正，给予警告</w:t>
            </w:r>
          </w:p>
        </w:tc>
      </w:tr>
      <w:tr w:rsidR="0051438F" w:rsidRPr="00130B6B" w14:paraId="3387965A" w14:textId="77777777" w:rsidTr="00D5348F">
        <w:trPr>
          <w:trHeight w:val="1628"/>
          <w:jc w:val="center"/>
        </w:trPr>
        <w:tc>
          <w:tcPr>
            <w:tcW w:w="143" w:type="pct"/>
            <w:vMerge/>
            <w:tcBorders>
              <w:left w:val="single" w:sz="4" w:space="0" w:color="auto"/>
              <w:right w:val="single" w:sz="4" w:space="0" w:color="auto"/>
            </w:tcBorders>
            <w:vAlign w:val="center"/>
          </w:tcPr>
          <w:p w14:paraId="2AC1A7C0" w14:textId="77777777" w:rsidR="0051438F" w:rsidRPr="00130B6B" w:rsidRDefault="0051438F" w:rsidP="0051438F">
            <w:pPr>
              <w:spacing w:line="240" w:lineRule="exact"/>
              <w:rPr>
                <w:sz w:val="18"/>
                <w:szCs w:val="18"/>
              </w:rPr>
            </w:pPr>
          </w:p>
        </w:tc>
        <w:tc>
          <w:tcPr>
            <w:tcW w:w="618" w:type="pct"/>
            <w:vMerge/>
            <w:tcBorders>
              <w:left w:val="single" w:sz="4" w:space="0" w:color="auto"/>
              <w:right w:val="single" w:sz="4" w:space="0" w:color="auto"/>
            </w:tcBorders>
            <w:vAlign w:val="center"/>
          </w:tcPr>
          <w:p w14:paraId="624D2E1D"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45EF05AC" w14:textId="77777777" w:rsidR="0051438F" w:rsidRPr="00130B6B" w:rsidRDefault="0051438F" w:rsidP="0051438F">
            <w:pPr>
              <w:spacing w:line="240" w:lineRule="exact"/>
              <w:rPr>
                <w:sz w:val="18"/>
                <w:szCs w:val="18"/>
              </w:rPr>
            </w:pPr>
          </w:p>
        </w:tc>
        <w:tc>
          <w:tcPr>
            <w:tcW w:w="423" w:type="pct"/>
            <w:tcBorders>
              <w:left w:val="single" w:sz="4" w:space="0" w:color="auto"/>
              <w:right w:val="single" w:sz="4" w:space="0" w:color="auto"/>
            </w:tcBorders>
            <w:vAlign w:val="center"/>
          </w:tcPr>
          <w:p w14:paraId="7DB969FA" w14:textId="77777777" w:rsidR="0051438F" w:rsidRPr="00130B6B" w:rsidRDefault="0051438F" w:rsidP="0051438F">
            <w:pPr>
              <w:spacing w:line="240" w:lineRule="exact"/>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4D239B7F" w14:textId="77777777" w:rsidR="0051438F" w:rsidRPr="00130B6B" w:rsidRDefault="0051438F" w:rsidP="0051438F">
            <w:pPr>
              <w:spacing w:line="240" w:lineRule="exact"/>
              <w:rPr>
                <w:sz w:val="18"/>
                <w:szCs w:val="18"/>
              </w:rPr>
            </w:pPr>
            <w:r w:rsidRPr="00130B6B">
              <w:rPr>
                <w:sz w:val="18"/>
                <w:szCs w:val="18"/>
              </w:rPr>
              <w:t>存在违反条例规定的违法行为，造成较大社会影响，或经责令改正后逾期不改正的</w:t>
            </w:r>
            <w:r w:rsidRPr="00130B6B">
              <w:rPr>
                <w:sz w:val="18"/>
                <w:szCs w:val="18"/>
              </w:rPr>
              <w:t xml:space="preserve"> </w:t>
            </w:r>
          </w:p>
        </w:tc>
        <w:tc>
          <w:tcPr>
            <w:tcW w:w="1240" w:type="pct"/>
            <w:tcBorders>
              <w:left w:val="single" w:sz="4" w:space="0" w:color="auto"/>
              <w:right w:val="single" w:sz="4" w:space="0" w:color="auto"/>
            </w:tcBorders>
            <w:shd w:val="clear" w:color="auto" w:fill="auto"/>
            <w:vAlign w:val="center"/>
          </w:tcPr>
          <w:p w14:paraId="6A1144C1" w14:textId="77777777" w:rsidR="0051438F" w:rsidRPr="00130B6B" w:rsidRDefault="0051438F" w:rsidP="0051438F">
            <w:pPr>
              <w:spacing w:line="240" w:lineRule="exact"/>
              <w:rPr>
                <w:sz w:val="18"/>
                <w:szCs w:val="18"/>
              </w:rPr>
            </w:pPr>
            <w:r w:rsidRPr="00130B6B">
              <w:rPr>
                <w:sz w:val="18"/>
                <w:szCs w:val="18"/>
              </w:rPr>
              <w:t>处以五千元以上五万元以下罚款</w:t>
            </w:r>
          </w:p>
        </w:tc>
      </w:tr>
      <w:tr w:rsidR="0051438F" w:rsidRPr="00130B6B" w14:paraId="10E47C48" w14:textId="77777777" w:rsidTr="00D5348F">
        <w:trPr>
          <w:trHeight w:val="1693"/>
          <w:jc w:val="center"/>
        </w:trPr>
        <w:tc>
          <w:tcPr>
            <w:tcW w:w="143" w:type="pct"/>
            <w:vMerge/>
            <w:tcBorders>
              <w:left w:val="single" w:sz="4" w:space="0" w:color="auto"/>
              <w:right w:val="single" w:sz="4" w:space="0" w:color="auto"/>
            </w:tcBorders>
            <w:vAlign w:val="center"/>
          </w:tcPr>
          <w:p w14:paraId="739FC64C" w14:textId="77777777" w:rsidR="0051438F" w:rsidRPr="00130B6B" w:rsidRDefault="0051438F" w:rsidP="0051438F">
            <w:pPr>
              <w:spacing w:line="240" w:lineRule="exact"/>
              <w:rPr>
                <w:sz w:val="18"/>
                <w:szCs w:val="18"/>
              </w:rPr>
            </w:pPr>
          </w:p>
        </w:tc>
        <w:tc>
          <w:tcPr>
            <w:tcW w:w="618" w:type="pct"/>
            <w:vMerge/>
            <w:tcBorders>
              <w:left w:val="single" w:sz="4" w:space="0" w:color="auto"/>
              <w:right w:val="single" w:sz="4" w:space="0" w:color="auto"/>
            </w:tcBorders>
            <w:vAlign w:val="center"/>
          </w:tcPr>
          <w:p w14:paraId="53873603"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052FFA38"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1C9EE3C1" w14:textId="77777777" w:rsidR="0051438F" w:rsidRPr="00130B6B" w:rsidRDefault="0051438F" w:rsidP="0051438F">
            <w:pPr>
              <w:spacing w:line="240" w:lineRule="exact"/>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16941970" w14:textId="5438A0AE" w:rsidR="0051438F" w:rsidRPr="00130B6B" w:rsidRDefault="0051438F" w:rsidP="0051438F">
            <w:pPr>
              <w:spacing w:line="240" w:lineRule="exact"/>
              <w:rPr>
                <w:sz w:val="18"/>
                <w:szCs w:val="18"/>
              </w:rPr>
            </w:pPr>
            <w:r w:rsidRPr="00130B6B">
              <w:rPr>
                <w:sz w:val="18"/>
                <w:szCs w:val="18"/>
              </w:rPr>
              <w:t>存在违反条例规定的违法行为，情节严重造成恶劣社会影响的，或经责令改正拒不改正的</w:t>
            </w:r>
          </w:p>
        </w:tc>
        <w:tc>
          <w:tcPr>
            <w:tcW w:w="1240" w:type="pct"/>
            <w:tcBorders>
              <w:left w:val="single" w:sz="4" w:space="0" w:color="auto"/>
              <w:right w:val="single" w:sz="4" w:space="0" w:color="auto"/>
            </w:tcBorders>
            <w:shd w:val="clear" w:color="auto" w:fill="auto"/>
            <w:vAlign w:val="center"/>
          </w:tcPr>
          <w:p w14:paraId="4AA0AB9D" w14:textId="77777777" w:rsidR="0051438F" w:rsidRPr="00130B6B" w:rsidRDefault="0051438F" w:rsidP="0051438F">
            <w:pPr>
              <w:spacing w:line="240" w:lineRule="exact"/>
              <w:rPr>
                <w:sz w:val="18"/>
                <w:szCs w:val="18"/>
              </w:rPr>
            </w:pPr>
            <w:r w:rsidRPr="00130B6B">
              <w:rPr>
                <w:sz w:val="18"/>
                <w:szCs w:val="18"/>
              </w:rPr>
              <w:t>停止招生、停止办园。对直接负责的主管人员和其他直接责任人员依法给予处分</w:t>
            </w:r>
          </w:p>
        </w:tc>
      </w:tr>
      <w:tr w:rsidR="0051438F" w:rsidRPr="00130B6B" w14:paraId="60656A34" w14:textId="77777777" w:rsidTr="00DB3926">
        <w:trPr>
          <w:trHeight w:val="1269"/>
          <w:jc w:val="center"/>
        </w:trPr>
        <w:tc>
          <w:tcPr>
            <w:tcW w:w="143" w:type="pct"/>
            <w:vMerge w:val="restart"/>
            <w:tcBorders>
              <w:left w:val="single" w:sz="4" w:space="0" w:color="auto"/>
              <w:right w:val="single" w:sz="4" w:space="0" w:color="auto"/>
            </w:tcBorders>
            <w:vAlign w:val="center"/>
          </w:tcPr>
          <w:p w14:paraId="28808C42" w14:textId="77777777" w:rsidR="0051438F" w:rsidRPr="00130B6B" w:rsidRDefault="0051438F" w:rsidP="0051438F">
            <w:pPr>
              <w:spacing w:line="240" w:lineRule="exact"/>
              <w:rPr>
                <w:sz w:val="18"/>
                <w:szCs w:val="18"/>
              </w:rPr>
            </w:pPr>
            <w:r w:rsidRPr="00130B6B">
              <w:rPr>
                <w:sz w:val="18"/>
                <w:szCs w:val="18"/>
              </w:rPr>
              <w:t>36</w:t>
            </w:r>
          </w:p>
        </w:tc>
        <w:tc>
          <w:tcPr>
            <w:tcW w:w="618" w:type="pct"/>
            <w:vMerge w:val="restart"/>
            <w:tcBorders>
              <w:left w:val="single" w:sz="4" w:space="0" w:color="auto"/>
              <w:right w:val="single" w:sz="4" w:space="0" w:color="auto"/>
            </w:tcBorders>
            <w:vAlign w:val="center"/>
          </w:tcPr>
          <w:p w14:paraId="669178FF" w14:textId="77777777" w:rsidR="0051438F" w:rsidRPr="00130B6B" w:rsidRDefault="0051438F" w:rsidP="0051438F">
            <w:pPr>
              <w:spacing w:line="240" w:lineRule="exact"/>
              <w:rPr>
                <w:sz w:val="18"/>
                <w:szCs w:val="18"/>
              </w:rPr>
            </w:pPr>
            <w:r w:rsidRPr="00130B6B">
              <w:rPr>
                <w:sz w:val="18"/>
                <w:szCs w:val="18"/>
              </w:rPr>
              <w:t>民办学校违反校车安全管理规定导致发生学生伤亡事故的处罚</w:t>
            </w:r>
          </w:p>
        </w:tc>
        <w:tc>
          <w:tcPr>
            <w:tcW w:w="1626" w:type="pct"/>
            <w:vMerge w:val="restart"/>
            <w:tcBorders>
              <w:left w:val="single" w:sz="4" w:space="0" w:color="auto"/>
              <w:right w:val="single" w:sz="4" w:space="0" w:color="auto"/>
            </w:tcBorders>
            <w:vAlign w:val="center"/>
          </w:tcPr>
          <w:p w14:paraId="75DBB13D" w14:textId="77777777" w:rsidR="0051438F" w:rsidRPr="00130B6B" w:rsidRDefault="0051438F" w:rsidP="0051438F">
            <w:pPr>
              <w:spacing w:line="240" w:lineRule="exact"/>
              <w:rPr>
                <w:sz w:val="18"/>
                <w:szCs w:val="18"/>
              </w:rPr>
            </w:pPr>
            <w:r w:rsidRPr="00130B6B">
              <w:rPr>
                <w:sz w:val="18"/>
                <w:szCs w:val="18"/>
              </w:rPr>
              <w:t>【行政法规】《校车安全管理条例》（国务院令第</w:t>
            </w:r>
            <w:r w:rsidRPr="00130B6B">
              <w:rPr>
                <w:sz w:val="18"/>
                <w:szCs w:val="18"/>
              </w:rPr>
              <w:t>617</w:t>
            </w:r>
            <w:r w:rsidRPr="00130B6B">
              <w:rPr>
                <w:sz w:val="18"/>
                <w:szCs w:val="18"/>
              </w:rPr>
              <w:t>号）</w:t>
            </w:r>
          </w:p>
          <w:p w14:paraId="082B72DD" w14:textId="77777777" w:rsidR="0051438F" w:rsidRPr="00130B6B" w:rsidRDefault="0051438F" w:rsidP="0051438F">
            <w:pPr>
              <w:spacing w:line="240" w:lineRule="exact"/>
              <w:rPr>
                <w:sz w:val="18"/>
                <w:szCs w:val="18"/>
              </w:rPr>
            </w:pPr>
            <w:r w:rsidRPr="00130B6B">
              <w:rPr>
                <w:sz w:val="18"/>
                <w:szCs w:val="18"/>
              </w:rPr>
              <w:t>第五十五条</w:t>
            </w:r>
            <w:r w:rsidRPr="00130B6B">
              <w:rPr>
                <w:sz w:val="18"/>
                <w:szCs w:val="18"/>
              </w:rPr>
              <w:t xml:space="preserve"> </w:t>
            </w:r>
            <w:r w:rsidRPr="00130B6B">
              <w:rPr>
                <w:sz w:val="18"/>
                <w:szCs w:val="18"/>
              </w:rPr>
              <w:t>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w:t>
            </w:r>
            <w:r w:rsidRPr="00130B6B">
              <w:rPr>
                <w:sz w:val="18"/>
                <w:szCs w:val="18"/>
              </w:rPr>
              <w:t>5</w:t>
            </w:r>
            <w:r w:rsidRPr="00130B6B">
              <w:rPr>
                <w:sz w:val="18"/>
                <w:szCs w:val="18"/>
              </w:rPr>
              <w:t>年内不得从事学校管理事务</w:t>
            </w:r>
          </w:p>
        </w:tc>
        <w:tc>
          <w:tcPr>
            <w:tcW w:w="423" w:type="pct"/>
            <w:tcBorders>
              <w:left w:val="single" w:sz="4" w:space="0" w:color="auto"/>
              <w:right w:val="single" w:sz="4" w:space="0" w:color="auto"/>
            </w:tcBorders>
            <w:vAlign w:val="center"/>
          </w:tcPr>
          <w:p w14:paraId="05E24BF3"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情节一般</w:t>
            </w:r>
          </w:p>
        </w:tc>
        <w:tc>
          <w:tcPr>
            <w:tcW w:w="950" w:type="pct"/>
            <w:tcBorders>
              <w:top w:val="single" w:sz="4" w:space="0" w:color="auto"/>
              <w:left w:val="single" w:sz="4" w:space="0" w:color="auto"/>
              <w:bottom w:val="single" w:sz="4" w:space="0" w:color="auto"/>
              <w:right w:val="single" w:sz="4" w:space="0" w:color="auto"/>
            </w:tcBorders>
            <w:vAlign w:val="center"/>
          </w:tcPr>
          <w:p w14:paraId="55885D94" w14:textId="77777777" w:rsidR="0051438F" w:rsidRPr="00130B6B" w:rsidRDefault="0051438F" w:rsidP="0051438F">
            <w:pPr>
              <w:tabs>
                <w:tab w:val="center" w:pos="4153"/>
                <w:tab w:val="right" w:pos="8306"/>
              </w:tabs>
              <w:snapToGrid w:val="0"/>
              <w:textAlignment w:val="center"/>
              <w:rPr>
                <w:szCs w:val="21"/>
              </w:rPr>
            </w:pPr>
            <w:r w:rsidRPr="00130B6B">
              <w:rPr>
                <w:sz w:val="18"/>
                <w:szCs w:val="18"/>
              </w:rPr>
              <w:t>民办学校违反校车安全管理规定导致学生伤亡事故，伤亡人数为重大事故标准以下一般事故以上的</w:t>
            </w:r>
          </w:p>
        </w:tc>
        <w:tc>
          <w:tcPr>
            <w:tcW w:w="1240" w:type="pct"/>
            <w:tcBorders>
              <w:left w:val="single" w:sz="4" w:space="0" w:color="auto"/>
              <w:right w:val="single" w:sz="4" w:space="0" w:color="auto"/>
            </w:tcBorders>
            <w:shd w:val="clear" w:color="auto" w:fill="auto"/>
            <w:vAlign w:val="center"/>
          </w:tcPr>
          <w:p w14:paraId="6B7AC85C" w14:textId="77777777" w:rsidR="0051438F" w:rsidRPr="00130B6B" w:rsidRDefault="0051438F" w:rsidP="0051438F">
            <w:pPr>
              <w:tabs>
                <w:tab w:val="center" w:pos="4153"/>
                <w:tab w:val="right" w:pos="8306"/>
              </w:tabs>
              <w:snapToGrid w:val="0"/>
              <w:rPr>
                <w:szCs w:val="21"/>
              </w:rPr>
            </w:pPr>
            <w:r w:rsidRPr="00130B6B">
              <w:rPr>
                <w:sz w:val="18"/>
                <w:szCs w:val="18"/>
              </w:rPr>
              <w:t>削减招生计划直至责令暂停招生</w:t>
            </w:r>
          </w:p>
        </w:tc>
      </w:tr>
      <w:tr w:rsidR="0051438F" w:rsidRPr="00130B6B" w14:paraId="7943004A" w14:textId="77777777" w:rsidTr="00DB3926">
        <w:trPr>
          <w:trHeight w:val="1131"/>
          <w:jc w:val="center"/>
        </w:trPr>
        <w:tc>
          <w:tcPr>
            <w:tcW w:w="143" w:type="pct"/>
            <w:vMerge/>
            <w:tcBorders>
              <w:left w:val="single" w:sz="4" w:space="0" w:color="auto"/>
              <w:right w:val="single" w:sz="4" w:space="0" w:color="auto"/>
            </w:tcBorders>
            <w:vAlign w:val="center"/>
          </w:tcPr>
          <w:p w14:paraId="2DA8459A" w14:textId="77777777" w:rsidR="0051438F" w:rsidRPr="00130B6B" w:rsidRDefault="0051438F" w:rsidP="0051438F">
            <w:pPr>
              <w:spacing w:line="240" w:lineRule="exact"/>
              <w:rPr>
                <w:sz w:val="18"/>
                <w:szCs w:val="18"/>
              </w:rPr>
            </w:pPr>
          </w:p>
        </w:tc>
        <w:tc>
          <w:tcPr>
            <w:tcW w:w="618" w:type="pct"/>
            <w:vMerge/>
            <w:tcBorders>
              <w:left w:val="single" w:sz="4" w:space="0" w:color="auto"/>
              <w:right w:val="single" w:sz="4" w:space="0" w:color="auto"/>
            </w:tcBorders>
            <w:vAlign w:val="center"/>
          </w:tcPr>
          <w:p w14:paraId="2B82F053" w14:textId="77777777" w:rsidR="0051438F" w:rsidRPr="00130B6B" w:rsidRDefault="0051438F" w:rsidP="0051438F">
            <w:pPr>
              <w:spacing w:line="240" w:lineRule="exact"/>
              <w:rPr>
                <w:sz w:val="18"/>
                <w:szCs w:val="18"/>
              </w:rPr>
            </w:pPr>
          </w:p>
        </w:tc>
        <w:tc>
          <w:tcPr>
            <w:tcW w:w="1626" w:type="pct"/>
            <w:vMerge/>
            <w:tcBorders>
              <w:left w:val="single" w:sz="4" w:space="0" w:color="auto"/>
              <w:right w:val="single" w:sz="4" w:space="0" w:color="auto"/>
            </w:tcBorders>
            <w:vAlign w:val="center"/>
          </w:tcPr>
          <w:p w14:paraId="594A6FA6" w14:textId="77777777" w:rsidR="0051438F" w:rsidRPr="00130B6B" w:rsidRDefault="0051438F" w:rsidP="0051438F">
            <w:pPr>
              <w:spacing w:line="240" w:lineRule="exact"/>
              <w:rPr>
                <w:sz w:val="18"/>
                <w:szCs w:val="18"/>
              </w:rPr>
            </w:pPr>
          </w:p>
        </w:tc>
        <w:tc>
          <w:tcPr>
            <w:tcW w:w="423" w:type="pct"/>
            <w:tcBorders>
              <w:left w:val="single" w:sz="4" w:space="0" w:color="auto"/>
              <w:bottom w:val="single" w:sz="4" w:space="0" w:color="auto"/>
              <w:right w:val="single" w:sz="4" w:space="0" w:color="auto"/>
            </w:tcBorders>
            <w:vAlign w:val="center"/>
          </w:tcPr>
          <w:p w14:paraId="17AA28CC" w14:textId="77777777" w:rsidR="0051438F" w:rsidRPr="00130B6B" w:rsidRDefault="0051438F" w:rsidP="0051438F">
            <w:pPr>
              <w:tabs>
                <w:tab w:val="center" w:pos="4153"/>
                <w:tab w:val="right" w:pos="8306"/>
              </w:tabs>
              <w:snapToGrid w:val="0"/>
              <w:textAlignment w:val="center"/>
              <w:rPr>
                <w:sz w:val="18"/>
                <w:szCs w:val="18"/>
              </w:rPr>
            </w:pPr>
            <w:r w:rsidRPr="00130B6B">
              <w:rPr>
                <w:sz w:val="18"/>
                <w:szCs w:val="18"/>
              </w:rPr>
              <w:t>情节严重</w:t>
            </w:r>
          </w:p>
        </w:tc>
        <w:tc>
          <w:tcPr>
            <w:tcW w:w="950" w:type="pct"/>
            <w:tcBorders>
              <w:top w:val="single" w:sz="4" w:space="0" w:color="auto"/>
              <w:left w:val="single" w:sz="4" w:space="0" w:color="auto"/>
              <w:bottom w:val="single" w:sz="4" w:space="0" w:color="auto"/>
              <w:right w:val="single" w:sz="4" w:space="0" w:color="auto"/>
            </w:tcBorders>
            <w:vAlign w:val="center"/>
          </w:tcPr>
          <w:p w14:paraId="75EBC664" w14:textId="77777777" w:rsidR="0051438F" w:rsidRPr="00130B6B" w:rsidRDefault="0051438F" w:rsidP="0051438F">
            <w:pPr>
              <w:tabs>
                <w:tab w:val="center" w:pos="4153"/>
                <w:tab w:val="right" w:pos="8306"/>
              </w:tabs>
              <w:snapToGrid w:val="0"/>
              <w:textAlignment w:val="center"/>
              <w:rPr>
                <w:szCs w:val="21"/>
              </w:rPr>
            </w:pPr>
            <w:r w:rsidRPr="00130B6B">
              <w:rPr>
                <w:sz w:val="18"/>
                <w:szCs w:val="18"/>
              </w:rPr>
              <w:t>民办学校违反校车安全管理规定导致学生伤亡事故，伤亡人数达到重大事故标准以上的</w:t>
            </w:r>
          </w:p>
        </w:tc>
        <w:tc>
          <w:tcPr>
            <w:tcW w:w="1240" w:type="pct"/>
            <w:tcBorders>
              <w:left w:val="single" w:sz="4" w:space="0" w:color="auto"/>
              <w:right w:val="single" w:sz="4" w:space="0" w:color="auto"/>
            </w:tcBorders>
            <w:shd w:val="clear" w:color="auto" w:fill="auto"/>
            <w:vAlign w:val="center"/>
          </w:tcPr>
          <w:p w14:paraId="7126D194" w14:textId="77777777" w:rsidR="0051438F" w:rsidRPr="00130B6B" w:rsidRDefault="0051438F" w:rsidP="0051438F">
            <w:pPr>
              <w:tabs>
                <w:tab w:val="center" w:pos="4153"/>
                <w:tab w:val="right" w:pos="8306"/>
              </w:tabs>
              <w:snapToGrid w:val="0"/>
              <w:rPr>
                <w:szCs w:val="21"/>
              </w:rPr>
            </w:pPr>
            <w:r w:rsidRPr="00130B6B">
              <w:rPr>
                <w:sz w:val="18"/>
                <w:szCs w:val="18"/>
              </w:rPr>
              <w:t>停止招生直至吊销其办学许可证，并责令负有责任的领导人员和直接责任人员</w:t>
            </w:r>
            <w:r w:rsidRPr="00130B6B">
              <w:rPr>
                <w:sz w:val="18"/>
                <w:szCs w:val="18"/>
              </w:rPr>
              <w:t>5</w:t>
            </w:r>
            <w:r w:rsidRPr="00130B6B">
              <w:rPr>
                <w:sz w:val="18"/>
                <w:szCs w:val="18"/>
              </w:rPr>
              <w:t>年内不得从事学校管理事务</w:t>
            </w:r>
          </w:p>
        </w:tc>
      </w:tr>
    </w:tbl>
    <w:p w14:paraId="06334E80" w14:textId="66AC1CC8" w:rsidR="00D36BF1" w:rsidRPr="00130B6B" w:rsidRDefault="00D36BF1" w:rsidP="00B40546">
      <w:pPr>
        <w:spacing w:line="500" w:lineRule="exact"/>
        <w:ind w:firstLineChars="200" w:firstLine="640"/>
        <w:rPr>
          <w:rFonts w:eastAsia="仿宋_GB2312"/>
          <w:sz w:val="32"/>
          <w:szCs w:val="32"/>
        </w:rPr>
      </w:pPr>
    </w:p>
    <w:sectPr w:rsidR="00D36BF1" w:rsidRPr="00130B6B" w:rsidSect="00727AD4">
      <w:footerReference w:type="default" r:id="rId8"/>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37275" w14:textId="77777777" w:rsidR="00177BE9" w:rsidRDefault="00177BE9" w:rsidP="004E0C3B">
      <w:r>
        <w:separator/>
      </w:r>
    </w:p>
  </w:endnote>
  <w:endnote w:type="continuationSeparator" w:id="0">
    <w:p w14:paraId="61E47ADE" w14:textId="77777777" w:rsidR="00177BE9" w:rsidRDefault="00177BE9" w:rsidP="004E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890536"/>
      <w:docPartObj>
        <w:docPartGallery w:val="Page Numbers (Bottom of Page)"/>
        <w:docPartUnique/>
      </w:docPartObj>
    </w:sdtPr>
    <w:sdtEndPr>
      <w:rPr>
        <w:sz w:val="28"/>
        <w:szCs w:val="28"/>
      </w:rPr>
    </w:sdtEndPr>
    <w:sdtContent>
      <w:p w14:paraId="0D59A85F" w14:textId="0C9B3A8B" w:rsidR="002301D6" w:rsidRPr="00130B6B" w:rsidRDefault="002301D6">
        <w:pPr>
          <w:pStyle w:val="a5"/>
          <w:jc w:val="center"/>
          <w:rPr>
            <w:sz w:val="28"/>
            <w:szCs w:val="28"/>
          </w:rPr>
        </w:pPr>
        <w:r w:rsidRPr="00130B6B">
          <w:rPr>
            <w:sz w:val="28"/>
            <w:szCs w:val="28"/>
          </w:rPr>
          <w:fldChar w:fldCharType="begin"/>
        </w:r>
        <w:r w:rsidRPr="00130B6B">
          <w:rPr>
            <w:sz w:val="28"/>
            <w:szCs w:val="28"/>
          </w:rPr>
          <w:instrText>PAGE   \* MERGEFORMAT</w:instrText>
        </w:r>
        <w:r w:rsidRPr="00130B6B">
          <w:rPr>
            <w:sz w:val="28"/>
            <w:szCs w:val="28"/>
          </w:rPr>
          <w:fldChar w:fldCharType="separate"/>
        </w:r>
        <w:r w:rsidR="00944304" w:rsidRPr="00944304">
          <w:rPr>
            <w:noProof/>
            <w:sz w:val="28"/>
            <w:szCs w:val="28"/>
            <w:lang w:val="zh-CN"/>
          </w:rPr>
          <w:t>-</w:t>
        </w:r>
        <w:r w:rsidR="00944304">
          <w:rPr>
            <w:noProof/>
            <w:sz w:val="28"/>
            <w:szCs w:val="28"/>
          </w:rPr>
          <w:t xml:space="preserve"> 2 -</w:t>
        </w:r>
        <w:r w:rsidRPr="00130B6B">
          <w:rPr>
            <w:sz w:val="28"/>
            <w:szCs w:val="28"/>
          </w:rPr>
          <w:fldChar w:fldCharType="end"/>
        </w:r>
      </w:p>
    </w:sdtContent>
  </w:sdt>
  <w:p w14:paraId="15D8ECCC" w14:textId="77777777" w:rsidR="002301D6" w:rsidRDefault="002301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7077" w14:textId="7B7E8D53" w:rsidR="00B753AD" w:rsidRPr="00130B6B" w:rsidRDefault="00C56BC9">
    <w:pPr>
      <w:pStyle w:val="a5"/>
      <w:jc w:val="center"/>
      <w:rPr>
        <w:sz w:val="28"/>
        <w:szCs w:val="28"/>
      </w:rPr>
    </w:pPr>
    <w:r w:rsidRPr="00130B6B">
      <w:rPr>
        <w:sz w:val="28"/>
        <w:szCs w:val="28"/>
      </w:rPr>
      <w:fldChar w:fldCharType="begin"/>
    </w:r>
    <w:r w:rsidRPr="00130B6B">
      <w:rPr>
        <w:sz w:val="28"/>
        <w:szCs w:val="28"/>
      </w:rPr>
      <w:instrText>PAGE   \* MERGEFORMAT</w:instrText>
    </w:r>
    <w:r w:rsidRPr="00130B6B">
      <w:rPr>
        <w:sz w:val="28"/>
        <w:szCs w:val="28"/>
      </w:rPr>
      <w:fldChar w:fldCharType="separate"/>
    </w:r>
    <w:r w:rsidR="00944304" w:rsidRPr="00944304">
      <w:rPr>
        <w:noProof/>
        <w:sz w:val="28"/>
        <w:szCs w:val="28"/>
        <w:lang w:val="zh-CN"/>
      </w:rPr>
      <w:t>-</w:t>
    </w:r>
    <w:r w:rsidR="00944304">
      <w:rPr>
        <w:noProof/>
        <w:sz w:val="28"/>
        <w:szCs w:val="28"/>
      </w:rPr>
      <w:t xml:space="preserve"> 21 -</w:t>
    </w:r>
    <w:r w:rsidRPr="00130B6B">
      <w:rPr>
        <w:sz w:val="28"/>
        <w:szCs w:val="28"/>
      </w:rPr>
      <w:fldChar w:fldCharType="end"/>
    </w:r>
  </w:p>
  <w:p w14:paraId="54204405" w14:textId="77777777" w:rsidR="00B753AD" w:rsidRPr="00130B6B" w:rsidRDefault="00177BE9">
    <w:pPr>
      <w:pStyle w:val="a5"/>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0389" w14:textId="77777777" w:rsidR="00177BE9" w:rsidRDefault="00177BE9" w:rsidP="004E0C3B">
      <w:r>
        <w:separator/>
      </w:r>
    </w:p>
  </w:footnote>
  <w:footnote w:type="continuationSeparator" w:id="0">
    <w:p w14:paraId="4ED2162C" w14:textId="77777777" w:rsidR="00177BE9" w:rsidRDefault="00177BE9" w:rsidP="004E0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7788C"/>
    <w:multiLevelType w:val="hybridMultilevel"/>
    <w:tmpl w:val="83303DF0"/>
    <w:lvl w:ilvl="0" w:tplc="A230BE50">
      <w:start w:val="1"/>
      <w:numFmt w:val="japaneseCounting"/>
      <w:lvlText w:val="第%1条"/>
      <w:lvlJc w:val="left"/>
      <w:pPr>
        <w:ind w:left="1682" w:hanging="108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F1"/>
    <w:rsid w:val="00026E36"/>
    <w:rsid w:val="00027625"/>
    <w:rsid w:val="00031FC6"/>
    <w:rsid w:val="00042829"/>
    <w:rsid w:val="00056B83"/>
    <w:rsid w:val="00062306"/>
    <w:rsid w:val="0008782E"/>
    <w:rsid w:val="00094257"/>
    <w:rsid w:val="000B4188"/>
    <w:rsid w:val="000C141B"/>
    <w:rsid w:val="00130B6B"/>
    <w:rsid w:val="00135687"/>
    <w:rsid w:val="00177BE9"/>
    <w:rsid w:val="00181B63"/>
    <w:rsid w:val="001A4B93"/>
    <w:rsid w:val="001F2545"/>
    <w:rsid w:val="002301D6"/>
    <w:rsid w:val="00240E7C"/>
    <w:rsid w:val="002C3291"/>
    <w:rsid w:val="002F0144"/>
    <w:rsid w:val="00314C8B"/>
    <w:rsid w:val="00341361"/>
    <w:rsid w:val="003F4861"/>
    <w:rsid w:val="00453CCC"/>
    <w:rsid w:val="004572DA"/>
    <w:rsid w:val="00460407"/>
    <w:rsid w:val="00497B0A"/>
    <w:rsid w:val="004B1039"/>
    <w:rsid w:val="004B2280"/>
    <w:rsid w:val="004B7A81"/>
    <w:rsid w:val="004E0C3B"/>
    <w:rsid w:val="0051438F"/>
    <w:rsid w:val="00525242"/>
    <w:rsid w:val="00533B33"/>
    <w:rsid w:val="00577FEB"/>
    <w:rsid w:val="00591218"/>
    <w:rsid w:val="005A073B"/>
    <w:rsid w:val="005C68DE"/>
    <w:rsid w:val="00621D47"/>
    <w:rsid w:val="0063562C"/>
    <w:rsid w:val="00637F91"/>
    <w:rsid w:val="0064084D"/>
    <w:rsid w:val="0067081A"/>
    <w:rsid w:val="006A49FA"/>
    <w:rsid w:val="006B7E6D"/>
    <w:rsid w:val="006C6C9B"/>
    <w:rsid w:val="006C7D33"/>
    <w:rsid w:val="006E0E1D"/>
    <w:rsid w:val="006E4ACF"/>
    <w:rsid w:val="006E5B2A"/>
    <w:rsid w:val="00727AD4"/>
    <w:rsid w:val="0079399A"/>
    <w:rsid w:val="007A7E65"/>
    <w:rsid w:val="007B3DFE"/>
    <w:rsid w:val="007D4E00"/>
    <w:rsid w:val="007E769A"/>
    <w:rsid w:val="007F6197"/>
    <w:rsid w:val="00815CC3"/>
    <w:rsid w:val="008312C2"/>
    <w:rsid w:val="008A3677"/>
    <w:rsid w:val="008C4333"/>
    <w:rsid w:val="008D3DF4"/>
    <w:rsid w:val="008E0749"/>
    <w:rsid w:val="009020A6"/>
    <w:rsid w:val="00907A07"/>
    <w:rsid w:val="00944304"/>
    <w:rsid w:val="0094482B"/>
    <w:rsid w:val="00946FC0"/>
    <w:rsid w:val="00955E2B"/>
    <w:rsid w:val="009660CC"/>
    <w:rsid w:val="009747AF"/>
    <w:rsid w:val="0098614D"/>
    <w:rsid w:val="00A2092A"/>
    <w:rsid w:val="00A2572C"/>
    <w:rsid w:val="00A641C4"/>
    <w:rsid w:val="00A66505"/>
    <w:rsid w:val="00A67F1A"/>
    <w:rsid w:val="00A740EB"/>
    <w:rsid w:val="00A7434F"/>
    <w:rsid w:val="00AA4D94"/>
    <w:rsid w:val="00AB15B4"/>
    <w:rsid w:val="00AC2D6E"/>
    <w:rsid w:val="00AC61A0"/>
    <w:rsid w:val="00AF1D06"/>
    <w:rsid w:val="00AF3E59"/>
    <w:rsid w:val="00AF6705"/>
    <w:rsid w:val="00B21800"/>
    <w:rsid w:val="00B40546"/>
    <w:rsid w:val="00B702FB"/>
    <w:rsid w:val="00BB12D0"/>
    <w:rsid w:val="00BC388F"/>
    <w:rsid w:val="00C00AEE"/>
    <w:rsid w:val="00C15B1C"/>
    <w:rsid w:val="00C36B8E"/>
    <w:rsid w:val="00C4747A"/>
    <w:rsid w:val="00C53CCA"/>
    <w:rsid w:val="00C56364"/>
    <w:rsid w:val="00C56BC9"/>
    <w:rsid w:val="00CC36B7"/>
    <w:rsid w:val="00CD79B8"/>
    <w:rsid w:val="00CF62E9"/>
    <w:rsid w:val="00D36BF1"/>
    <w:rsid w:val="00D5348F"/>
    <w:rsid w:val="00D6310F"/>
    <w:rsid w:val="00D72A0A"/>
    <w:rsid w:val="00D7573A"/>
    <w:rsid w:val="00D9287D"/>
    <w:rsid w:val="00DB14F0"/>
    <w:rsid w:val="00DB3926"/>
    <w:rsid w:val="00DB4EB1"/>
    <w:rsid w:val="00DB5281"/>
    <w:rsid w:val="00DD57B1"/>
    <w:rsid w:val="00E0077E"/>
    <w:rsid w:val="00E0508E"/>
    <w:rsid w:val="00E27027"/>
    <w:rsid w:val="00E5008B"/>
    <w:rsid w:val="00E51E47"/>
    <w:rsid w:val="00ED0F66"/>
    <w:rsid w:val="00ED277D"/>
    <w:rsid w:val="00EF7361"/>
    <w:rsid w:val="00F3204E"/>
    <w:rsid w:val="00F65431"/>
    <w:rsid w:val="00FB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1E109"/>
  <w15:chartTrackingRefBased/>
  <w15:docId w15:val="{9986C06C-8BF8-4611-9C57-AF87F5A7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BF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C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0C3B"/>
    <w:rPr>
      <w:rFonts w:ascii="Times New Roman" w:eastAsia="宋体" w:hAnsi="Times New Roman" w:cs="Times New Roman"/>
      <w:sz w:val="18"/>
      <w:szCs w:val="18"/>
    </w:rPr>
  </w:style>
  <w:style w:type="paragraph" w:styleId="a5">
    <w:name w:val="footer"/>
    <w:basedOn w:val="a"/>
    <w:link w:val="a6"/>
    <w:uiPriority w:val="99"/>
    <w:unhideWhenUsed/>
    <w:rsid w:val="004E0C3B"/>
    <w:pPr>
      <w:tabs>
        <w:tab w:val="center" w:pos="4153"/>
        <w:tab w:val="right" w:pos="8306"/>
      </w:tabs>
      <w:snapToGrid w:val="0"/>
      <w:jc w:val="left"/>
    </w:pPr>
    <w:rPr>
      <w:sz w:val="18"/>
      <w:szCs w:val="18"/>
    </w:rPr>
  </w:style>
  <w:style w:type="character" w:customStyle="1" w:styleId="a6">
    <w:name w:val="页脚 字符"/>
    <w:basedOn w:val="a0"/>
    <w:link w:val="a5"/>
    <w:uiPriority w:val="99"/>
    <w:rsid w:val="004E0C3B"/>
    <w:rPr>
      <w:rFonts w:ascii="Times New Roman" w:eastAsia="宋体" w:hAnsi="Times New Roman" w:cs="Times New Roman"/>
      <w:sz w:val="18"/>
      <w:szCs w:val="18"/>
    </w:rPr>
  </w:style>
  <w:style w:type="paragraph" w:styleId="a7">
    <w:name w:val="List Paragraph"/>
    <w:basedOn w:val="a"/>
    <w:uiPriority w:val="34"/>
    <w:qFormat/>
    <w:rsid w:val="00497B0A"/>
    <w:pPr>
      <w:ind w:firstLineChars="200" w:firstLine="420"/>
    </w:pPr>
  </w:style>
  <w:style w:type="character" w:styleId="a8">
    <w:name w:val="Hyperlink"/>
    <w:basedOn w:val="a0"/>
    <w:uiPriority w:val="99"/>
    <w:unhideWhenUsed/>
    <w:rsid w:val="00E0077E"/>
    <w:rPr>
      <w:color w:val="0563C1" w:themeColor="hyperlink"/>
      <w:u w:val="single"/>
    </w:rPr>
  </w:style>
  <w:style w:type="character" w:customStyle="1" w:styleId="1">
    <w:name w:val="未处理的提及1"/>
    <w:basedOn w:val="a0"/>
    <w:uiPriority w:val="99"/>
    <w:semiHidden/>
    <w:unhideWhenUsed/>
    <w:rsid w:val="00E0077E"/>
    <w:rPr>
      <w:color w:val="605E5C"/>
      <w:shd w:val="clear" w:color="auto" w:fill="E1DFDD"/>
    </w:rPr>
  </w:style>
  <w:style w:type="numbering" w:customStyle="1" w:styleId="10">
    <w:name w:val="无列表1"/>
    <w:next w:val="a2"/>
    <w:uiPriority w:val="99"/>
    <w:semiHidden/>
    <w:unhideWhenUsed/>
    <w:rsid w:val="0051438F"/>
  </w:style>
  <w:style w:type="paragraph" w:styleId="a9">
    <w:name w:val="Title"/>
    <w:basedOn w:val="a"/>
    <w:next w:val="a"/>
    <w:link w:val="aa"/>
    <w:uiPriority w:val="99"/>
    <w:qFormat/>
    <w:rsid w:val="0064084D"/>
    <w:pPr>
      <w:spacing w:before="240" w:after="60"/>
      <w:jc w:val="center"/>
      <w:outlineLvl w:val="0"/>
    </w:pPr>
    <w:rPr>
      <w:rFonts w:ascii="Cambria" w:hAnsi="Cambria"/>
      <w:b/>
      <w:bCs/>
      <w:sz w:val="32"/>
      <w:szCs w:val="32"/>
    </w:rPr>
  </w:style>
  <w:style w:type="character" w:customStyle="1" w:styleId="aa">
    <w:name w:val="标题 字符"/>
    <w:basedOn w:val="a0"/>
    <w:link w:val="a9"/>
    <w:uiPriority w:val="99"/>
    <w:rsid w:val="0064084D"/>
    <w:rPr>
      <w:rFonts w:ascii="Cambria" w:eastAsia="宋体" w:hAnsi="Cambria" w:cs="Times New Roman"/>
      <w:b/>
      <w:bCs/>
      <w:sz w:val="32"/>
      <w:szCs w:val="32"/>
    </w:rPr>
  </w:style>
  <w:style w:type="paragraph" w:styleId="ab">
    <w:name w:val="Balloon Text"/>
    <w:basedOn w:val="a"/>
    <w:link w:val="ac"/>
    <w:uiPriority w:val="99"/>
    <w:semiHidden/>
    <w:unhideWhenUsed/>
    <w:rsid w:val="00CD79B8"/>
    <w:rPr>
      <w:sz w:val="18"/>
      <w:szCs w:val="18"/>
    </w:rPr>
  </w:style>
  <w:style w:type="character" w:customStyle="1" w:styleId="ac">
    <w:name w:val="批注框文本 字符"/>
    <w:basedOn w:val="a0"/>
    <w:link w:val="ab"/>
    <w:uiPriority w:val="99"/>
    <w:semiHidden/>
    <w:rsid w:val="00CD79B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3073</Words>
  <Characters>17519</Characters>
  <Application>Microsoft Office Word</Application>
  <DocSecurity>0</DocSecurity>
  <Lines>145</Lines>
  <Paragraphs>41</Paragraphs>
  <ScaleCrop>false</ScaleCrop>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25421</dc:creator>
  <cp:keywords/>
  <dc:description/>
  <cp:lastModifiedBy>王静</cp:lastModifiedBy>
  <cp:revision>2</cp:revision>
  <cp:lastPrinted>2021-06-22T02:47:00Z</cp:lastPrinted>
  <dcterms:created xsi:type="dcterms:W3CDTF">2021-07-06T07:57:00Z</dcterms:created>
  <dcterms:modified xsi:type="dcterms:W3CDTF">2021-07-06T07:57:00Z</dcterms:modified>
</cp:coreProperties>
</file>