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6CFE3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6FB22190" w14:textId="77777777" w:rsidR="003E28E5" w:rsidRPr="00C04015" w:rsidRDefault="003E28E5">
      <w:pPr>
        <w:jc w:val="center"/>
        <w:rPr>
          <w:rFonts w:ascii="方正大标宋简体" w:eastAsia="方正大标宋简体" w:hAnsi="方正小标宋简体" w:cs="方正小标宋简体"/>
          <w:sz w:val="44"/>
          <w:szCs w:val="44"/>
        </w:rPr>
      </w:pPr>
      <w:r w:rsidRPr="00C04015">
        <w:rPr>
          <w:rFonts w:ascii="方正大标宋简体" w:eastAsia="方正大标宋简体" w:hAnsi="方正小标宋简体" w:cs="方正小标宋简体" w:hint="eastAsia"/>
          <w:sz w:val="44"/>
          <w:szCs w:val="44"/>
        </w:rPr>
        <w:t>南京市责任督学“一日督导”工作规范</w:t>
      </w:r>
    </w:p>
    <w:p w14:paraId="1FBE72F2" w14:textId="77777777" w:rsidR="003E28E5" w:rsidRDefault="003E28E5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一、“一日督导”工作内容</w:t>
      </w:r>
    </w:p>
    <w:p w14:paraId="684C7B76" w14:textId="77777777" w:rsidR="003E28E5" w:rsidRDefault="003E28E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一看校园安全</w:t>
      </w:r>
      <w:r>
        <w:rPr>
          <w:rFonts w:ascii="仿宋_GB2312" w:eastAsia="仿宋_GB2312" w:hAnsi="仿宋_GB2312" w:cs="仿宋_GB2312" w:hint="eastAsia"/>
          <w:sz w:val="32"/>
          <w:szCs w:val="32"/>
        </w:rPr>
        <w:t>：全方位关注学校安全措施落实情况，在消防、危化品、校车、宿舍、设施设备、卫生防疫等方面对学校进行安全工作提醒，对门房安全、教师护导和食堂安全进行细致督查。</w:t>
      </w:r>
    </w:p>
    <w:p w14:paraId="59295DFE" w14:textId="77777777" w:rsidR="003E28E5" w:rsidRDefault="003E28E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二看学校管理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：通过查阅资料、访谈座谈、实地查看等方式，重点关注学校各项制度执行、校园文化、师德师风、招生收费、规范办学、民主管理、课程管理、质量管理、校内外资源利用等方面情况，形成对学校管理情况的评价与建议。</w:t>
      </w:r>
    </w:p>
    <w:p w14:paraId="2307CA58" w14:textId="77777777" w:rsidR="003E28E5" w:rsidRDefault="003E28E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三看课堂教学</w:t>
      </w:r>
      <w:r>
        <w:rPr>
          <w:rFonts w:ascii="仿宋_GB2312" w:eastAsia="仿宋_GB2312" w:hAnsi="仿宋_GB2312" w:cs="仿宋_GB2312" w:hint="eastAsia"/>
          <w:sz w:val="32"/>
          <w:szCs w:val="32"/>
        </w:rPr>
        <w:t>：通过课堂观察，了解学校课程开设、班级文化、师生精神状态、教室卫生、学生学习效果、学生课业负担、教师专业发展、学校教学要求等方面的信息，形成对学校教育教学管理举措和效益的判断。</w:t>
      </w:r>
    </w:p>
    <w:p w14:paraId="7CEA491D" w14:textId="77777777" w:rsidR="003E28E5" w:rsidRDefault="003E28E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四看阳光体育</w:t>
      </w:r>
      <w:r>
        <w:rPr>
          <w:rFonts w:ascii="仿宋_GB2312" w:eastAsia="仿宋_GB2312" w:hAnsi="仿宋_GB2312" w:cs="仿宋_GB2312" w:hint="eastAsia"/>
          <w:sz w:val="32"/>
          <w:szCs w:val="32"/>
        </w:rPr>
        <w:t>：通过体育课、大课间活动、学生体育社团等方面的观摩，关注学校每天阳光体育活动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小时落实情况、学生体质健康发展状况。</w:t>
      </w:r>
    </w:p>
    <w:p w14:paraId="4303D1C0" w14:textId="77777777" w:rsidR="003E28E5" w:rsidRDefault="003E28E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五看师生发展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：通过听取介绍、参与活动、巡视校园、个别访谈等方式，关注近阶段师生发展取得的显著成绩和面临的发展难题。</w:t>
      </w:r>
    </w:p>
    <w:p w14:paraId="0492821A" w14:textId="77777777" w:rsidR="003E28E5" w:rsidRPr="00B3231B" w:rsidRDefault="003E28E5" w:rsidP="00B3231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六看问题整改</w:t>
      </w:r>
      <w:r>
        <w:rPr>
          <w:rFonts w:ascii="仿宋_GB2312" w:eastAsia="仿宋_GB2312" w:hAnsi="仿宋_GB2312" w:cs="仿宋_GB2312" w:hint="eastAsia"/>
          <w:sz w:val="32"/>
          <w:szCs w:val="32"/>
        </w:rPr>
        <w:t>：通过实地查看、交流访谈等方式，了解相关问题的整改情况，督促问题有效整改。</w:t>
      </w:r>
    </w:p>
    <w:p w14:paraId="0395E0A3" w14:textId="77777777" w:rsidR="003E28E5" w:rsidRDefault="003E28E5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二、“一日督导”工作流程</w:t>
      </w:r>
    </w:p>
    <w:p w14:paraId="27D781BE" w14:textId="77777777" w:rsidR="003E28E5" w:rsidRDefault="001E3D1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pict w14:anchorId="7F49DB61">
          <v:group id="_x0000_s1028" style="position:absolute;left:0;text-align:left;margin-left:42.5pt;margin-top:26.25pt;width:370.4pt;height:546.15pt;z-index:1" coordorigin="5685,20305" coordsize="7408,10923" o:gfxdata="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7005;top:28784;width:0;height:511" o:gfxdata="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aIr28AAAA&#10;2wAAAA8AAAAAAAAAAQAgAAAAIgAAAGRycy9kb3ducmV2LnhtbFBLAQIUABQAAAAIAIdO4kAzLwWe&#10;OwAAADkAAAAQAAAAAAAAAAEAIAAAAAsBAABkcnMvc2hhcGV4bWwueG1sUEsFBgAAAAAGAAYAWwEA&#10;ALUDAAAAAA==&#10;" strokeweight="1.5pt">
              <v:stroke endarrow="open" joinstyle="miter"/>
            </v:shape>
            <v:group id="_x0000_s1030" style="position:absolute;left:5685;top:20305;width:7408;height:10923" coordorigin="5685,20305" coordsize="7408,1092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<v:shape id="_x0000_s1031" type="#_x0000_t32" style="position:absolute;left:7005;top:24014;width:0;height:586" o:gfxdata="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qLBS8AAAA&#10;2wAAAA8AAAAAAAAAAQAgAAAAIgAAAGRycy9kb3ducmV2LnhtbFBLAQIUABQAAAAIAIdO4kAzLwWe&#10;OwAAADkAAAAQAAAAAAAAAAEAIAAAAAsBAABkcnMvc2hhcGV4bWwueG1sUEsFBgAAAAAGAAYAWwEA&#10;ALUDAAAAAA==&#10;" strokeweight="1.5pt">
                <v:stroke endarrow="open" joinstyle="miter"/>
              </v:shape>
              <v:shape id="_x0000_s1032" type="#_x0000_t32" style="position:absolute;left:6975;top:25649;width:0;height:511" o:gfxdata="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miY+8AAAA&#10;2wAAAA8AAAAAAAAAAQAgAAAAIgAAAGRycy9kb3ducmV2LnhtbFBLAQIUABQAAAAIAIdO4kAzLwWe&#10;OwAAADkAAAAQAAAAAAAAAAEAIAAAAAsBAABkcnMvc2hhcGV4bWwueG1sUEsFBgAAAAAGAAYAWwEA&#10;ALUDAAAAAA==&#10;" strokeweight="1.5pt">
                <v:stroke endarrow="open" joinstyle="miter"/>
              </v:shape>
              <v:shape id="_x0000_s1033" type="#_x0000_t32" style="position:absolute;left:6990;top:22674;width:0;height:612" o:gfxdata="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0Whya5AAAA2wAA&#10;AA8AAAAAAAAAAQAgAAAAIgAAAGRycy9kb3ducmV2LnhtbFBLAQIUABQAAAAIAIdO4kAzLwWeOwAA&#10;ADkAAAAQAAAAAAAAAAEAIAAAAAgBAABkcnMvc2hhcGV4bWwueG1sUEsFBgAAAAAGAAYAWwEAALID&#10;AAAAAA==&#10;" strokeweight="1.5pt">
                <v:stroke endarrow="open" joinstyle="miter"/>
              </v:shape>
              <v:group id="_x0000_s1034" style="position:absolute;left:5685;top:20305;width:7408;height:10923" coordorigin="5685,20305" coordsize="7408,10923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5730;top:20305;width:2505;height:706" o:gfxdata="UEsDBAoAAAAAAIdO4kAAAAAAAAAAAAAAAAAEAAAAZHJzL1BLAwQUAAAACACHTuJA+byThLYAAADa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m8k4S2AAAA2gAAAA8A&#10;AAAAAAAAAQAgAAAAIgAAAGRycy9kb3ducmV2LnhtbFBLAQIUABQAAAAIAIdO4kAzLwWeOwAAADkA&#10;AAAQAAAAAAAAAAEAIAAAAAUBAABkcnMvc2hhcGV4bWwueG1sUEsFBgAAAAAGAAYAWwEAAK8DAAAA&#10;AA==&#10;" strokeweight=".5pt">
                  <v:stroke joinstyle="round"/>
                  <v:textbox>
                    <w:txbxContent>
                      <w:p w14:paraId="40EB1FF5" w14:textId="77777777" w:rsidR="003E28E5" w:rsidRDefault="003E28E5">
                        <w:pPr>
                          <w:jc w:val="center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早上</w:t>
                        </w:r>
                        <w:r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  <w:t>8:00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前到校</w:t>
                        </w:r>
                      </w:p>
                    </w:txbxContent>
                  </v:textbox>
                </v:shape>
                <v:shape id="_x0000_s1036" type="#_x0000_t202" style="position:absolute;left:5715;top:24643;width:2567;height:1008" o:gfxdata="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nLMBy2AAAA2gAAAA8A&#10;AAAAAAAAAQAgAAAAIgAAAGRycy9kb3ducmV2LnhtbFBLAQIUABQAAAAIAIdO4kAzLwWeOwAAADkA&#10;AAAQAAAAAAAAAAEAIAAAAAUBAABkcnMvc2hhcGV4bWwueG1sUEsFBgAAAAAGAAYAWwEAAK8DAAAA&#10;AA==&#10;" strokeweight=".5pt">
                  <v:stroke joinstyle="round"/>
                  <v:textbox>
                    <w:txbxContent>
                      <w:p w14:paraId="04B1324E" w14:textId="77777777" w:rsidR="003E28E5" w:rsidRDefault="003E28E5">
                        <w:pPr>
                          <w:spacing w:line="420" w:lineRule="exact"/>
                          <w:jc w:val="center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随机推门听课</w:t>
                        </w:r>
                      </w:p>
                      <w:p w14:paraId="1CE37C6E" w14:textId="77777777" w:rsidR="003E28E5" w:rsidRDefault="003E28E5">
                        <w:pPr>
                          <w:spacing w:line="420" w:lineRule="exact"/>
                          <w:jc w:val="center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检查教学情况</w:t>
                        </w:r>
                      </w:p>
                    </w:txbxContent>
                  </v:textbox>
                </v:shape>
                <v:shape id="_x0000_s1037" type="#_x0000_t202" style="position:absolute;left:5700;top:26164;width:2611;height:1024" o:gfxdata="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HlYe2AAAA2gAAAA8A&#10;AAAAAAAAAQAgAAAAIgAAAGRycy9kb3ducmV2LnhtbFBLAQIUABQAAAAIAIdO4kAzLwWeOwAAADkA&#10;AAAQAAAAAAAAAAEAIAAAAAUBAABkcnMvc2hhcGV4bWwueG1sUEsFBgAAAAAGAAYAWwEAAK8DAAAA&#10;AA==&#10;" strokeweight=".5pt">
                  <v:stroke joinstyle="round"/>
                  <v:textbox>
                    <w:txbxContent>
                      <w:p w14:paraId="72917E8D" w14:textId="77777777" w:rsidR="003E28E5" w:rsidRDefault="003E28E5">
                        <w:pPr>
                          <w:spacing w:line="420" w:lineRule="exact"/>
                          <w:jc w:val="center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午间巡视校园</w:t>
                        </w:r>
                      </w:p>
                      <w:p w14:paraId="52B0D19F" w14:textId="77777777" w:rsidR="003E28E5" w:rsidRDefault="003E28E5">
                        <w:pPr>
                          <w:spacing w:line="420" w:lineRule="exact"/>
                          <w:jc w:val="center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访谈相关人员</w:t>
                        </w:r>
                      </w:p>
                    </w:txbxContent>
                  </v:textbox>
                </v:shape>
                <v:shape id="_x0000_s1038" type="#_x0000_t202" style="position:absolute;left:9705;top:25932;width:3360;height:1456" o:gfxdata="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cYAfWzAAAA2gAAAA8AAAAA&#10;AAAAAQAgAAAAIgAAAGRycy9kb3ducmV2LnhtbFBLAQIUABQAAAAIAIdO4kAzLwWeOwAAADkAAAAQ&#10;AAAAAAAAAAEAIAAAAAIBAABkcnMvc2hhcGV4bWwueG1sUEsFBgAAAAAGAAYAWwEAAKwDAAAAAA==&#10;" strokeweight=".5pt">
                  <v:stroke joinstyle="round"/>
                  <v:textbox>
                    <w:txbxContent>
                      <w:p w14:paraId="4EDE5C46" w14:textId="77777777" w:rsidR="003E28E5" w:rsidRDefault="003E28E5">
                        <w:pPr>
                          <w:spacing w:line="420" w:lineRule="exact"/>
                          <w:jc w:val="left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学生就餐是否有序、整洁卫生，个别访谈学生，校领导陪餐制度是否落实</w:t>
                        </w:r>
                      </w:p>
                    </w:txbxContent>
                  </v:textbox>
                </v:shape>
                <v:shape id="_x0000_s1039" type="#_x0000_t202" style="position:absolute;left:9661;top:24660;width:3417;height:1037" o:gfxdata="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hUpG62AAAA2gAAAA8A&#10;AAAAAAAAAQAgAAAAIgAAAGRycy9kb3ducmV2LnhtbFBLAQIUABQAAAAIAIdO4kAzLwWeOwAAADkA&#10;AAAQAAAAAAAAAAEAIAAAAAUBAABkcnMvc2hhcGV4bWwueG1sUEsFBgAAAAAGAAYAWwEAAK8DAAAA&#10;AA==&#10;" strokeweight=".5pt">
                  <v:stroke joinstyle="round"/>
                  <v:textbox>
                    <w:txbxContent>
                      <w:p w14:paraId="2329494F" w14:textId="77777777" w:rsidR="003E28E5" w:rsidRDefault="003E28E5">
                        <w:pPr>
                          <w:spacing w:line="420" w:lineRule="exact"/>
                          <w:jc w:val="left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访谈师生，查看课表、教案（备课本）、作业本</w:t>
                        </w:r>
                      </w:p>
                    </w:txbxContent>
                  </v:textbox>
                </v:shape>
                <v:shape id="_x0000_s1040" type="#_x0000_t202" style="position:absolute;left:9662;top:22783;width:3417;height:1814" o:gfxdata="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PSCJrgAAADbAAAA&#10;DwAAAAAAAAABACAAAAAiAAAAZHJzL2Rvd25yZXYueG1sUEsBAhQAFAAAAAgAh07iQDMvBZ47AAAA&#10;OQAAABAAAAAAAAAAAQAgAAAABwEAAGRycy9zaGFwZXhtbC54bWxQSwUGAAAAAAYABgBbAQAAsQMA&#10;AAAA&#10;" strokeweight=".5pt">
                  <v:stroke joinstyle="round"/>
                  <v:textbox>
                    <w:txbxContent>
                      <w:p w14:paraId="2A2CC4F2" w14:textId="77777777" w:rsidR="003E28E5" w:rsidRDefault="003E28E5">
                        <w:pPr>
                          <w:spacing w:line="420" w:lineRule="exact"/>
                          <w:jc w:val="left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观摩学生课间操、体育课、体育社团活动等，看形式是否丰富，运动量是否充足，学生是否喜爱</w:t>
                        </w:r>
                      </w:p>
                    </w:txbxContent>
                  </v:textbox>
                </v:shape>
                <v:shape id="_x0000_s1041" type="#_x0000_t202" style="position:absolute;left:5700;top:21520;width:2536;height:1037" o:gfxdata="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TuCe9tAAAANsAAAAPAAAA&#10;AAAAAAEAIAAAACIAAABkcnMvZG93bnJldi54bWxQSwECFAAUAAAACACHTuJAMy8FnjsAAAA5AAAA&#10;EAAAAAAAAAABACAAAAADAQAAZHJzL3NoYXBleG1sLnhtbFBLBQYAAAAABgAGAFsBAACtAwAAAAA=&#10;" strokeweight=".5pt">
                  <v:stroke joinstyle="round"/>
                  <v:textbox>
                    <w:txbxContent>
                      <w:p w14:paraId="28DC27D0" w14:textId="77777777" w:rsidR="003E28E5" w:rsidRDefault="003E28E5">
                        <w:pPr>
                          <w:spacing w:line="420" w:lineRule="exact"/>
                          <w:jc w:val="center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督查安全工作</w:t>
                        </w:r>
                      </w:p>
                      <w:p w14:paraId="20F016DA" w14:textId="77777777" w:rsidR="003E28E5" w:rsidRDefault="003E28E5">
                        <w:pPr>
                          <w:spacing w:line="420" w:lineRule="exact"/>
                          <w:jc w:val="center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与校园环境</w:t>
                        </w:r>
                      </w:p>
                    </w:txbxContent>
                  </v:textbox>
                </v:shape>
                <v:shape id="_x0000_s1042" type="#_x0000_t202" style="position:absolute;left:9661;top:21312;width:3388;height:1338" o:gfxdata="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jarnKtAAAANsAAAAPAAAA&#10;AAAAAAEAIAAAACIAAABkcnMvZG93bnJldi54bWxQSwECFAAUAAAACACHTuJAMy8FnjsAAAA5AAAA&#10;EAAAAAAAAAABACAAAAADAQAAZHJzL3NoYXBleG1sLnhtbFBLBQYAAAAABgAGAFsBAACtAwAAAAA=&#10;" strokeweight=".5pt">
                  <v:stroke joinstyle="round"/>
                  <v:textbox>
                    <w:txbxContent>
                      <w:p w14:paraId="42348C07" w14:textId="77777777" w:rsidR="003E28E5" w:rsidRDefault="003E28E5">
                        <w:pPr>
                          <w:spacing w:line="420" w:lineRule="exact"/>
                          <w:jc w:val="left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查看校门口、门卫室、交通工具、校车、食堂与功能室管理情况</w:t>
                        </w:r>
                      </w:p>
                    </w:txbxContent>
                  </v:textbox>
                </v:shape>
                <v:shape id="_x0000_s1043" type="#_x0000_t202" style="position:absolute;left:5700;top:23338;width:2566;height:618" o:gfxdata="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MJhxRtAAAANsAAAAPAAAA&#10;AAAAAAEAIAAAACIAAABkcnMvZG93bnJldi54bWxQSwECFAAUAAAACACHTuJAMy8FnjsAAAA5AAAA&#10;EAAAAAAAAAABACAAAAADAQAAZHJzL3NoYXBleG1sLnhtbFBLBQYAAAAABgAGAFsBAACtAwAAAAA=&#10;" strokeweight=".5pt">
                  <v:stroke joinstyle="round"/>
                  <v:textbox>
                    <w:txbxContent>
                      <w:p w14:paraId="3C0662F6" w14:textId="77777777" w:rsidR="003E28E5" w:rsidRDefault="003E28E5">
                        <w:pPr>
                          <w:spacing w:line="420" w:lineRule="exact"/>
                          <w:jc w:val="center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查看阳光体育活动</w:t>
                        </w:r>
                      </w:p>
                    </w:txbxContent>
                  </v:textbox>
                </v:shape>
                <v:shape id="_x0000_s1044" type="#_x0000_t202" style="position:absolute;left:5685;top:29320;width:2596;height:618" o:gfxdata="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8+EJbUAAADbAAAADwAA&#10;AAAAAAABACAAAAAiAAAAZHJzL2Rvd25yZXYueG1sUEsBAhQAFAAAAAgAh07iQDMvBZ47AAAAOQAA&#10;ABAAAAAAAAAAAQAgAAAABAEAAGRycy9zaGFwZXhtbC54bWxQSwUGAAAAAAYABgBbAQAArgMAAAAA&#10;" strokeweight=".5pt">
                  <v:stroke joinstyle="round"/>
                  <v:textbox>
                    <w:txbxContent>
                      <w:p w14:paraId="51803D60" w14:textId="77777777" w:rsidR="003E28E5" w:rsidRDefault="003E28E5">
                        <w:pPr>
                          <w:spacing w:line="420" w:lineRule="exact"/>
                          <w:jc w:val="center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反馈督导意见</w:t>
                        </w:r>
                      </w:p>
                    </w:txbxContent>
                  </v:textbox>
                </v:shape>
                <v:shape id="_x0000_s1045" type="#_x0000_t202" style="position:absolute;left:5685;top:30610;width:2596;height:618" o:gfxdata="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7IMhvrUAAADbAAAADwAA&#10;AAAAAAABACAAAAAiAAAAZHJzL2Rvd25yZXYueG1sUEsBAhQAFAAAAAgAh07iQDMvBZ47AAAAOQAA&#10;ABAAAAAAAAAAAQAgAAAABAEAAGRycy9zaGFwZXhtbC54bWxQSwUGAAAAAAYABgBbAQAArgMAAAAA&#10;" strokeweight=".5pt">
                  <v:stroke joinstyle="round"/>
                  <v:textbox>
                    <w:txbxContent>
                      <w:p w14:paraId="2D99A48D" w14:textId="77777777" w:rsidR="003E28E5" w:rsidRDefault="003E28E5">
                        <w:pPr>
                          <w:spacing w:line="420" w:lineRule="exact"/>
                          <w:jc w:val="center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离校</w:t>
                        </w:r>
                      </w:p>
                    </w:txbxContent>
                  </v:textbox>
                </v:shape>
                <v:shape id="_x0000_s1046" type="#_x0000_t32" style="position:absolute;left:8340;top:23655;width:1320;height:6;flip:y" o:gfxdata="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g0ndugAAANsA&#10;AAAPAAAAAAAAAAEAIAAAACIAAABkcnMvZG93bnJldi54bWxQSwECFAAUAAAACACHTuJAMy8FnjsA&#10;AAA5AAAAEAAAAAAAAAABACAAAAAJAQAAZHJzL3NoYXBleG1sLnhtbFBLBQYAAAAABgAGAFsBAACz&#10;AwAAAAA=&#10;" strokeweight="1.5pt">
                  <v:stroke endarrow="open" joinstyle="miter"/>
                </v:shape>
                <v:shape id="_x0000_s1047" type="#_x0000_t32" style="position:absolute;left:7005;top:30008;width:0;height:547" o:gfxdata="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1uGa8AAAA&#10;2wAAAA8AAAAAAAAAAQAgAAAAIgAAAGRycy9kb3ducmV2LnhtbFBLAQIUABQAAAAIAIdO4kAzLwWe&#10;OwAAADkAAAAQAAAAAAAAAAEAIAAAAAsBAABkcnMvc2hhcGV4bWwueG1sUEsFBgAAAAAGAAYAWwEA&#10;ALUDAAAAAA==&#10;" strokeweight="1.5pt">
                  <v:stroke endarrow="open" joinstyle="miter"/>
                </v:shape>
                <v:shape id="_x0000_s1048" type="#_x0000_t32" style="position:absolute;left:8310;top:25155;width:1350;height:6;flip:y" o:gfxdata="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3iJXvQAA&#10;ANsAAAAPAAAAAAAAAAEAIAAAACIAAABkcnMvZG93bnJldi54bWxQSwECFAAUAAAACACHTuJAMy8F&#10;njsAAAA5AAAAEAAAAAAAAAABACAAAAAMAQAAZHJzL3NoYXBleG1sLnhtbFBLBQYAAAAABgAGAFsB&#10;AAC2AwAAAAA=&#10;" strokeweight="1.5pt">
                  <v:stroke endarrow="open" joinstyle="miter"/>
                </v:shape>
                <v:shape id="_x0000_s1049" type="#_x0000_t32" style="position:absolute;left:8355;top:26691;width:1350;height:6;flip:y" o:gfxdata="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De6I74A&#10;AADbAAAADwAAAAAAAAABACAAAAAiAAAAZHJzL2Rvd25yZXYueG1sUEsBAhQAFAAAAAgAh07iQDMv&#10;BZ47AAAAOQAAABAAAAAAAAAAAQAgAAAADQEAAGRycy9zaGFwZXhtbC54bWxQSwUGAAAAAAYABgBb&#10;AQAAtwMAAAAA&#10;" strokeweight="1.5pt">
                  <v:stroke endarrow="open" joinstyle="miter"/>
                </v:shape>
                <v:shape id="_x0000_s1050" type="#_x0000_t32" style="position:absolute;left:8310;top:22035;width:1350;height:6;flip:y" o:gfxdata="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3sfuL4A&#10;AADbAAAADwAAAAAAAAABACAAAAAiAAAAZHJzL2Rvd25yZXYueG1sUEsBAhQAFAAAAAgAh07iQDMv&#10;BZ47AAAAOQAAABAAAAAAAAAAAQAgAAAADQEAAGRycy9zaGFwZXhtbC54bWxQSwUGAAAAAAYABgBb&#10;AQAAtwMAAAAA&#10;" strokeweight="1.5pt">
                  <v:stroke endarrow="open" joinstyle="miter"/>
                </v:shape>
                <v:shape id="_x0000_s1051" type="#_x0000_t202" style="position:absolute;left:9690;top:29142;width:3403;height:1038" o:gfxdata="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4qEYytwAAANsAAAAP&#10;AAAAAAAAAAEAIAAAACIAAABkcnMvZG93bnJldi54bWxQSwECFAAUAAAACACHTuJAMy8FnjsAAAA5&#10;AAAAEAAAAAAAAAABACAAAAAGAQAAZHJzL3NoYXBleG1sLnhtbFBLBQYAAAAABgAGAFsBAACwAwAA&#10;AAA=&#10;" strokeweight=".5pt">
                  <v:stroke joinstyle="round"/>
                  <v:textbox>
                    <w:txbxContent>
                      <w:p w14:paraId="14A7E0CE" w14:textId="77777777" w:rsidR="003E28E5" w:rsidRDefault="003E28E5">
                        <w:pPr>
                          <w:spacing w:line="420" w:lineRule="exact"/>
                          <w:jc w:val="center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填写责任督学</w:t>
                        </w:r>
                      </w:p>
                      <w:p w14:paraId="0767F683" w14:textId="77777777" w:rsidR="003E28E5" w:rsidRDefault="003E28E5">
                        <w:pPr>
                          <w:spacing w:line="420" w:lineRule="exact"/>
                          <w:jc w:val="center"/>
                          <w:rPr>
                            <w:rFonts w:ascii="仿宋_GB2312" w:eastAsia="仿宋_GB2312" w:hAnsi="仿宋_GB2312" w:cs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28"/>
                            <w:szCs w:val="28"/>
                          </w:rPr>
                          <w:t>挂牌督导工作记录</w:t>
                        </w:r>
                      </w:p>
                    </w:txbxContent>
                  </v:textbox>
                </v:shape>
                <v:shape id="_x0000_s1052" type="#_x0000_t32" style="position:absolute;left:8310;top:29628;width:1335;height:3;flip:y" o:gfxdata="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qYHPvQAA&#10;ANsAAAAPAAAAAAAAAAEAIAAAACIAAABkcnMvZG93bnJldi54bWxQSwECFAAUAAAACACHTuJAMy8F&#10;njsAAAA5AAAAEAAAAAAAAAABACAAAAAMAQAAZHJzL3NoYXBleG1sLnhtbFBLBQYAAAAABgAGAFsB&#10;AAC2AwAAAAA=&#10;" strokeweight="1.5pt">
                  <v:stroke endarrow="open" joinstyle="miter"/>
                </v:shape>
                <v:group id="_x0000_s1053" style="position:absolute;left:5730;top:27769;width:7349;height:1052" coordorigin="7650,22135" coordsize="7349,105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v:shape id="_x0000_s1054" type="#_x0000_t202" style="position:absolute;left:7650;top:22135;width:2569;height:992" o:gfxdata="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ZVC/C2AAAA2gAAAA8A&#10;AAAAAAAAAQAgAAAAIgAAAGRycy9kb3ducmV2LnhtbFBLAQIUABQAAAAIAIdO4kAzLwWeOwAAADkA&#10;AAAQAAAAAAAAAAEAIAAAAAUBAABkcnMvc2hhcGV4bWwueG1sUEsFBgAAAAAGAAYAWwEAAK8DAAAA&#10;AA==&#10;" strokeweight=".5pt">
                    <v:stroke joinstyle="round"/>
                    <v:textbox>
                      <w:txbxContent>
                        <w:p w14:paraId="5D6E0790" w14:textId="77777777" w:rsidR="003E28E5" w:rsidRDefault="003E28E5">
                          <w:pPr>
                            <w:spacing w:line="420" w:lineRule="exact"/>
                            <w:jc w:val="center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访谈校领导，</w:t>
                          </w:r>
                        </w:p>
                        <w:p w14:paraId="61250284" w14:textId="77777777" w:rsidR="003E28E5" w:rsidRDefault="003E28E5">
                          <w:pPr>
                            <w:spacing w:line="420" w:lineRule="exact"/>
                            <w:jc w:val="center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查阅相关资料</w:t>
                          </w:r>
                        </w:p>
                      </w:txbxContent>
                    </v:textbox>
                  </v:shape>
                  <v:shape id="_x0000_s1055" type="#_x0000_t202" style="position:absolute;left:11611;top:22167;width:3388;height:1021" o:gfxdata="UEsDBAoAAAAAAIdO4kAAAAAAAAAAAAAAAAAEAAAAZHJzL1BLAwQUAAAACACHTuJAlvA2H7YAAADa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bwNh+2AAAA2gAAAA8A&#10;AAAAAAAAAQAgAAAAIgAAAGRycy9kb3ducmV2LnhtbFBLAQIUABQAAAAIAIdO4kAzLwWeOwAAADkA&#10;AAAQAAAAAAAAAAEAIAAAAAUBAABkcnMvc2hhcGV4bWwueG1sUEsFBgAAAAAGAAYAWwEAAK8DAAAA&#10;AA==&#10;" strokeweight=".5pt">
                    <v:stroke joinstyle="round"/>
                    <v:textbox>
                      <w:txbxContent>
                        <w:p w14:paraId="6748ABD3" w14:textId="77777777" w:rsidR="003E28E5" w:rsidRDefault="003E28E5">
                          <w:pPr>
                            <w:spacing w:line="420" w:lineRule="exact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了解学校管理情况、师生发展与问题整改落实情况</w: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56" type="#_x0000_t32" style="position:absolute;left:10245;top:22665;width:1350;height:6;flip:y" o:gfxdata="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g9gPvQAA&#10;ANoAAAAPAAAAAAAAAAEAIAAAACIAAABkcnMvZG93bnJldi54bWxQSwECFAAUAAAACACHTuJAMy8F&#10;njsAAAA5AAAAEAAAAAAAAAABACAAAAAMAQAAZHJzL3NoYXBleG1sLnhtbFBLBQYAAAAABgAGAFsB&#10;AAC2AwAAAAA=&#10;" strokeweight="1.5pt">
                    <v:stroke endarrow="open" joinstyle="miter"/>
                  </v:shape>
                </v:group>
                <v:shape id="_x0000_s1057" type="#_x0000_t32" style="position:absolute;left:6990;top:21014;width:0;height:547" o:gfxdata="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DtGC8AAAA&#10;2wAAAA8AAAAAAAAAAQAgAAAAIgAAAGRycy9kb3ducmV2LnhtbFBLAQIUABQAAAAIAIdO4kAzLwWe&#10;OwAAADkAAAAQAAAAAAAAAAEAIAAAAAsBAABkcnMvc2hhcGV4bWwueG1sUEsFBgAAAAAGAAYAWwEA&#10;ALUDAAAAAA==&#10;" strokeweight="1.5pt">
                  <v:stroke endarrow="open" joinstyle="miter"/>
                </v:shape>
                <v:shape id="_x0000_s1058" type="#_x0000_t32" style="position:absolute;left:6960;top:27239;width:0;height:538" o:gfxdata="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G5qm5AAAA2wAA&#10;AA8AAAAAAAAAAQAgAAAAIgAAAGRycy9kb3ducmV2LnhtbFBLAQIUABQAAAAIAIdO4kAzLwWeOwAA&#10;ADkAAAAQAAAAAAAAAAEAIAAAAAgBAABkcnMvc2hhcGV4bWwueG1sUEsFBgAAAAAGAAYAWwEAALID&#10;AAAAAA==&#10;" strokeweight="1.5pt">
                  <v:stroke endarrow="open" joinstyle="miter"/>
                </v:shape>
              </v:group>
            </v:group>
          </v:group>
        </w:pict>
      </w:r>
    </w:p>
    <w:p w14:paraId="1199162A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38F40F51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05FC69E6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3F775D5E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6145BD8E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4B85EBB1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6BAFCFD9" w14:textId="77777777" w:rsidR="003E28E5" w:rsidRDefault="003E28E5">
      <w:pPr>
        <w:pStyle w:val="1"/>
      </w:pPr>
    </w:p>
    <w:p w14:paraId="52C59CE9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022171D6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5818D464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4B98DC44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424708AD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3A24A4DF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2AD5D88D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68E17562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2C611A7A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2441870D" w14:textId="77777777" w:rsidR="003E28E5" w:rsidRDefault="003E28E5">
      <w:pPr>
        <w:rPr>
          <w:rFonts w:ascii="仿宋_GB2312" w:eastAsia="仿宋_GB2312" w:hAnsi="仿宋_GB2312" w:cs="仿宋_GB2312"/>
          <w:sz w:val="32"/>
          <w:szCs w:val="32"/>
        </w:rPr>
      </w:pPr>
    </w:p>
    <w:p w14:paraId="00E6B134" w14:textId="77777777" w:rsidR="003E28E5" w:rsidRDefault="003E28E5">
      <w:pPr>
        <w:ind w:firstLineChars="100" w:firstLine="320"/>
        <w:rPr>
          <w:rFonts w:ascii="黑体" w:eastAsia="黑体" w:hAnsi="黑体" w:cs="黑体"/>
          <w:sz w:val="32"/>
          <w:szCs w:val="32"/>
        </w:rPr>
      </w:pPr>
    </w:p>
    <w:p w14:paraId="2D28C333" w14:textId="77777777" w:rsidR="003E28E5" w:rsidRDefault="003E28E5">
      <w:pPr>
        <w:pStyle w:val="a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备注</w:t>
      </w:r>
      <w:r>
        <w:rPr>
          <w:rFonts w:ascii="仿宋_GB2312" w:eastAsia="仿宋_GB2312" w:hAnsi="仿宋_GB2312" w:cs="仿宋_GB2312" w:hint="eastAsia"/>
          <w:sz w:val="32"/>
          <w:szCs w:val="32"/>
        </w:rPr>
        <w:t>：责任督学可根据工作实际，适当调整工作流程。</w:t>
      </w:r>
    </w:p>
    <w:p w14:paraId="0FD554EC" w14:textId="77777777" w:rsidR="003E28E5" w:rsidRDefault="003E28E5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</w:p>
    <w:p w14:paraId="0627951A" w14:textId="77777777" w:rsidR="003E28E5" w:rsidRDefault="003E28E5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三、“一日督导”工作用表（一）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"/>
        <w:gridCol w:w="8517"/>
      </w:tblGrid>
      <w:tr w:rsidR="003E28E5" w:rsidRPr="001F5FEA" w14:paraId="1FF1F370" w14:textId="77777777" w:rsidTr="00C04015">
        <w:trPr>
          <w:jc w:val="center"/>
        </w:trPr>
        <w:tc>
          <w:tcPr>
            <w:tcW w:w="9400" w:type="dxa"/>
            <w:gridSpan w:val="2"/>
          </w:tcPr>
          <w:p w14:paraId="378FBA7C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校园巡视情况</w:t>
            </w:r>
          </w:p>
        </w:tc>
      </w:tr>
      <w:tr w:rsidR="003E28E5" w:rsidRPr="001F5FEA" w14:paraId="5B7B26CB" w14:textId="77777777" w:rsidTr="00C04015">
        <w:trPr>
          <w:trHeight w:val="1509"/>
          <w:jc w:val="center"/>
        </w:trPr>
        <w:tc>
          <w:tcPr>
            <w:tcW w:w="9400" w:type="dxa"/>
            <w:gridSpan w:val="2"/>
          </w:tcPr>
          <w:p w14:paraId="2014DD51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01B53231" w14:textId="77777777" w:rsidTr="00C04015">
        <w:trPr>
          <w:jc w:val="center"/>
        </w:trPr>
        <w:tc>
          <w:tcPr>
            <w:tcW w:w="9400" w:type="dxa"/>
            <w:gridSpan w:val="2"/>
          </w:tcPr>
          <w:p w14:paraId="1E8C26B2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推门听课情况</w:t>
            </w:r>
          </w:p>
        </w:tc>
      </w:tr>
      <w:tr w:rsidR="003E28E5" w:rsidRPr="001F5FEA" w14:paraId="54884441" w14:textId="77777777" w:rsidTr="00C04015">
        <w:trPr>
          <w:trHeight w:val="1794"/>
          <w:jc w:val="center"/>
        </w:trPr>
        <w:tc>
          <w:tcPr>
            <w:tcW w:w="883" w:type="dxa"/>
            <w:vAlign w:val="center"/>
          </w:tcPr>
          <w:p w14:paraId="1F5325C5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优点</w:t>
            </w:r>
          </w:p>
        </w:tc>
        <w:tc>
          <w:tcPr>
            <w:tcW w:w="8517" w:type="dxa"/>
          </w:tcPr>
          <w:p w14:paraId="53DCB13D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1F9A805A" w14:textId="77777777" w:rsidTr="00C04015">
        <w:trPr>
          <w:trHeight w:val="1714"/>
          <w:jc w:val="center"/>
        </w:trPr>
        <w:tc>
          <w:tcPr>
            <w:tcW w:w="883" w:type="dxa"/>
            <w:vAlign w:val="center"/>
          </w:tcPr>
          <w:p w14:paraId="0AAF5C51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问题</w:t>
            </w:r>
          </w:p>
        </w:tc>
        <w:tc>
          <w:tcPr>
            <w:tcW w:w="8517" w:type="dxa"/>
          </w:tcPr>
          <w:p w14:paraId="047535B8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3CA9DE6D" w14:textId="77777777" w:rsidTr="00C04015">
        <w:trPr>
          <w:jc w:val="center"/>
        </w:trPr>
        <w:tc>
          <w:tcPr>
            <w:tcW w:w="9400" w:type="dxa"/>
            <w:gridSpan w:val="2"/>
          </w:tcPr>
          <w:p w14:paraId="053AD27E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学校管理情况</w:t>
            </w:r>
          </w:p>
        </w:tc>
      </w:tr>
      <w:tr w:rsidR="003E28E5" w:rsidRPr="001F5FEA" w14:paraId="74C08953" w14:textId="77777777" w:rsidTr="00C04015">
        <w:trPr>
          <w:trHeight w:val="1719"/>
          <w:jc w:val="center"/>
        </w:trPr>
        <w:tc>
          <w:tcPr>
            <w:tcW w:w="9400" w:type="dxa"/>
            <w:gridSpan w:val="2"/>
          </w:tcPr>
          <w:p w14:paraId="5BC6CD58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3EED10F7" w14:textId="77777777" w:rsidTr="00C04015">
        <w:trPr>
          <w:jc w:val="center"/>
        </w:trPr>
        <w:tc>
          <w:tcPr>
            <w:tcW w:w="9400" w:type="dxa"/>
            <w:gridSpan w:val="2"/>
          </w:tcPr>
          <w:p w14:paraId="1961259F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师生发展情况</w:t>
            </w:r>
          </w:p>
        </w:tc>
      </w:tr>
      <w:tr w:rsidR="003E28E5" w:rsidRPr="001F5FEA" w14:paraId="3E6FFDB0" w14:textId="77777777" w:rsidTr="00C04015">
        <w:trPr>
          <w:trHeight w:val="1549"/>
          <w:jc w:val="center"/>
        </w:trPr>
        <w:tc>
          <w:tcPr>
            <w:tcW w:w="9400" w:type="dxa"/>
            <w:gridSpan w:val="2"/>
          </w:tcPr>
          <w:p w14:paraId="27B0A328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41212344" w14:textId="77777777" w:rsidTr="00C04015">
        <w:trPr>
          <w:jc w:val="center"/>
        </w:trPr>
        <w:tc>
          <w:tcPr>
            <w:tcW w:w="9400" w:type="dxa"/>
            <w:gridSpan w:val="2"/>
          </w:tcPr>
          <w:p w14:paraId="69641FB4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阳光体育落实情况</w:t>
            </w:r>
          </w:p>
        </w:tc>
      </w:tr>
      <w:tr w:rsidR="003E28E5" w:rsidRPr="001F5FEA" w14:paraId="1719892D" w14:textId="77777777" w:rsidTr="00C04015">
        <w:trPr>
          <w:trHeight w:val="1809"/>
          <w:jc w:val="center"/>
        </w:trPr>
        <w:tc>
          <w:tcPr>
            <w:tcW w:w="9400" w:type="dxa"/>
            <w:gridSpan w:val="2"/>
          </w:tcPr>
          <w:p w14:paraId="2F52D09B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49B04609" w14:textId="77777777" w:rsidR="003E28E5" w:rsidRDefault="003E28E5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“一日督导”工作用表（二）（安全督查专表）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8"/>
        <w:gridCol w:w="622"/>
        <w:gridCol w:w="3278"/>
        <w:gridCol w:w="645"/>
        <w:gridCol w:w="660"/>
      </w:tblGrid>
      <w:tr w:rsidR="003E28E5" w:rsidRPr="001F5FEA" w14:paraId="41EC5759" w14:textId="77777777" w:rsidTr="00C04015">
        <w:trPr>
          <w:trHeight w:hRule="exact" w:val="860"/>
          <w:jc w:val="center"/>
        </w:trPr>
        <w:tc>
          <w:tcPr>
            <w:tcW w:w="9283" w:type="dxa"/>
            <w:gridSpan w:val="5"/>
            <w:vAlign w:val="center"/>
          </w:tcPr>
          <w:p w14:paraId="0A7B9413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黑体" w:eastAsia="黑体" w:hAnsi="黑体" w:cs="黑体" w:hint="eastAsia"/>
                <w:sz w:val="32"/>
                <w:szCs w:val="32"/>
              </w:rPr>
              <w:t>安全工作检查事项</w:t>
            </w:r>
          </w:p>
        </w:tc>
      </w:tr>
      <w:tr w:rsidR="003E28E5" w:rsidRPr="001F5FEA" w14:paraId="43A73248" w14:textId="77777777" w:rsidTr="00C04015">
        <w:trPr>
          <w:trHeight w:hRule="exact" w:val="765"/>
          <w:jc w:val="center"/>
        </w:trPr>
        <w:tc>
          <w:tcPr>
            <w:tcW w:w="7978" w:type="dxa"/>
            <w:gridSpan w:val="3"/>
            <w:vAlign w:val="center"/>
          </w:tcPr>
          <w:p w14:paraId="22DFBEE3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门卫岗位安全</w:t>
            </w:r>
          </w:p>
        </w:tc>
        <w:tc>
          <w:tcPr>
            <w:tcW w:w="645" w:type="dxa"/>
            <w:vAlign w:val="center"/>
          </w:tcPr>
          <w:p w14:paraId="7CAABDDD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</w:t>
            </w:r>
          </w:p>
        </w:tc>
        <w:tc>
          <w:tcPr>
            <w:tcW w:w="660" w:type="dxa"/>
            <w:vAlign w:val="center"/>
          </w:tcPr>
          <w:p w14:paraId="3D42B85A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否</w:t>
            </w:r>
          </w:p>
        </w:tc>
      </w:tr>
      <w:tr w:rsidR="003E28E5" w:rsidRPr="001F5FEA" w14:paraId="58948A61" w14:textId="77777777" w:rsidTr="00C04015">
        <w:trPr>
          <w:trHeight w:hRule="exact" w:val="794"/>
          <w:jc w:val="center"/>
        </w:trPr>
        <w:tc>
          <w:tcPr>
            <w:tcW w:w="7978" w:type="dxa"/>
            <w:gridSpan w:val="3"/>
            <w:vAlign w:val="center"/>
          </w:tcPr>
          <w:p w14:paraId="0040C8FB" w14:textId="77777777" w:rsidR="003E28E5" w:rsidRPr="001F5FEA" w:rsidRDefault="003E28E5" w:rsidP="001F5FEA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1.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校门口是否有硬质防冲撞设施？</w:t>
            </w:r>
          </w:p>
        </w:tc>
        <w:tc>
          <w:tcPr>
            <w:tcW w:w="645" w:type="dxa"/>
            <w:vAlign w:val="center"/>
          </w:tcPr>
          <w:p w14:paraId="506AE9F9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309ED66B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08DA0954" w14:textId="77777777" w:rsidTr="00C04015">
        <w:trPr>
          <w:trHeight w:hRule="exact" w:val="794"/>
          <w:jc w:val="center"/>
        </w:trPr>
        <w:tc>
          <w:tcPr>
            <w:tcW w:w="7978" w:type="dxa"/>
            <w:gridSpan w:val="3"/>
            <w:vAlign w:val="center"/>
          </w:tcPr>
          <w:p w14:paraId="558D9E54" w14:textId="77777777" w:rsidR="003E28E5" w:rsidRPr="001F5FEA" w:rsidRDefault="003E28E5" w:rsidP="001F5FEA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2.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保安员证是否上墙公示？</w:t>
            </w:r>
          </w:p>
        </w:tc>
        <w:tc>
          <w:tcPr>
            <w:tcW w:w="645" w:type="dxa"/>
            <w:vAlign w:val="center"/>
          </w:tcPr>
          <w:p w14:paraId="34FFD65B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55CF32BB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183FE723" w14:textId="77777777" w:rsidTr="00C04015">
        <w:trPr>
          <w:trHeight w:hRule="exact" w:val="794"/>
          <w:jc w:val="center"/>
        </w:trPr>
        <w:tc>
          <w:tcPr>
            <w:tcW w:w="7978" w:type="dxa"/>
            <w:gridSpan w:val="3"/>
            <w:vAlign w:val="center"/>
          </w:tcPr>
          <w:p w14:paraId="2FA48361" w14:textId="77777777" w:rsidR="003E28E5" w:rsidRPr="001F5FEA" w:rsidRDefault="003E28E5" w:rsidP="001F5FEA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3.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保安员工作期间着装是否规范？</w:t>
            </w:r>
          </w:p>
        </w:tc>
        <w:tc>
          <w:tcPr>
            <w:tcW w:w="645" w:type="dxa"/>
            <w:vAlign w:val="center"/>
          </w:tcPr>
          <w:p w14:paraId="5550EBFD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1C7A3B41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45129729" w14:textId="77777777" w:rsidTr="00C04015">
        <w:trPr>
          <w:trHeight w:val="1525"/>
          <w:jc w:val="center"/>
        </w:trPr>
        <w:tc>
          <w:tcPr>
            <w:tcW w:w="7978" w:type="dxa"/>
            <w:gridSpan w:val="3"/>
            <w:vAlign w:val="center"/>
          </w:tcPr>
          <w:p w14:paraId="6692D7DE" w14:textId="77777777" w:rsidR="003E28E5" w:rsidRPr="001F5FEA" w:rsidRDefault="003E28E5" w:rsidP="001F5FE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4.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门卫室防卫器械“八件套”（警棍、防割手套、自卫喷雾剂、防暴头盔、防护盾牌、防刺服、强光手电，钢叉或抓捕器）是否齐全，且便于拿取？</w:t>
            </w:r>
          </w:p>
        </w:tc>
        <w:tc>
          <w:tcPr>
            <w:tcW w:w="645" w:type="dxa"/>
            <w:vAlign w:val="center"/>
          </w:tcPr>
          <w:p w14:paraId="2A705BA8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3379071C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36685BC2" w14:textId="77777777" w:rsidTr="00C04015">
        <w:trPr>
          <w:trHeight w:hRule="exact" w:val="794"/>
          <w:jc w:val="center"/>
        </w:trPr>
        <w:tc>
          <w:tcPr>
            <w:tcW w:w="7978" w:type="dxa"/>
            <w:gridSpan w:val="3"/>
            <w:vAlign w:val="center"/>
          </w:tcPr>
          <w:p w14:paraId="753DDF80" w14:textId="77777777" w:rsidR="003E28E5" w:rsidRPr="001F5FEA" w:rsidRDefault="003E28E5" w:rsidP="001F5FEA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5.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学生上放学时段保安员是否持械上岗？</w:t>
            </w:r>
          </w:p>
        </w:tc>
        <w:tc>
          <w:tcPr>
            <w:tcW w:w="645" w:type="dxa"/>
            <w:vAlign w:val="center"/>
          </w:tcPr>
          <w:p w14:paraId="61B42902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57962723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645153D0" w14:textId="77777777" w:rsidTr="00C04015">
        <w:trPr>
          <w:trHeight w:hRule="exact" w:val="794"/>
          <w:jc w:val="center"/>
        </w:trPr>
        <w:tc>
          <w:tcPr>
            <w:tcW w:w="7978" w:type="dxa"/>
            <w:gridSpan w:val="3"/>
            <w:vAlign w:val="center"/>
          </w:tcPr>
          <w:p w14:paraId="5C94E67C" w14:textId="77777777" w:rsidR="003E28E5" w:rsidRPr="001F5FEA" w:rsidRDefault="003E28E5" w:rsidP="001F5FEA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6.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一键报警系统是否能正常使用？</w:t>
            </w:r>
          </w:p>
        </w:tc>
        <w:tc>
          <w:tcPr>
            <w:tcW w:w="645" w:type="dxa"/>
            <w:vAlign w:val="center"/>
          </w:tcPr>
          <w:p w14:paraId="575B080D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5A50AEDE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0A31016E" w14:textId="77777777" w:rsidTr="00C04015">
        <w:trPr>
          <w:trHeight w:hRule="exact" w:val="794"/>
          <w:jc w:val="center"/>
        </w:trPr>
        <w:tc>
          <w:tcPr>
            <w:tcW w:w="7978" w:type="dxa"/>
            <w:gridSpan w:val="3"/>
            <w:vAlign w:val="center"/>
          </w:tcPr>
          <w:p w14:paraId="1F093240" w14:textId="77777777" w:rsidR="003E28E5" w:rsidRPr="001F5FEA" w:rsidRDefault="003E28E5" w:rsidP="001F5FEA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7.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监控设备是否能正常运转？（监控存储时间至少</w:t>
            </w: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30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天）</w:t>
            </w:r>
          </w:p>
        </w:tc>
        <w:tc>
          <w:tcPr>
            <w:tcW w:w="645" w:type="dxa"/>
            <w:vAlign w:val="center"/>
          </w:tcPr>
          <w:p w14:paraId="3ED97301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371DB838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4BAB4ADB" w14:textId="77777777" w:rsidTr="00C04015">
        <w:trPr>
          <w:trHeight w:hRule="exact" w:val="794"/>
          <w:jc w:val="center"/>
        </w:trPr>
        <w:tc>
          <w:tcPr>
            <w:tcW w:w="7978" w:type="dxa"/>
            <w:gridSpan w:val="3"/>
            <w:vAlign w:val="center"/>
          </w:tcPr>
          <w:p w14:paraId="15109E93" w14:textId="77777777" w:rsidR="003E28E5" w:rsidRPr="001F5FEA" w:rsidRDefault="003E28E5" w:rsidP="001F5FE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8.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保安是否会正确操作使用一键报警系统和监控设备？</w:t>
            </w:r>
          </w:p>
        </w:tc>
        <w:tc>
          <w:tcPr>
            <w:tcW w:w="645" w:type="dxa"/>
            <w:vAlign w:val="center"/>
          </w:tcPr>
          <w:p w14:paraId="39A01710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4DA19A5A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4C73B9FC" w14:textId="77777777" w:rsidTr="00C04015">
        <w:trPr>
          <w:trHeight w:hRule="exact" w:val="794"/>
          <w:jc w:val="center"/>
        </w:trPr>
        <w:tc>
          <w:tcPr>
            <w:tcW w:w="7978" w:type="dxa"/>
            <w:gridSpan w:val="3"/>
            <w:vAlign w:val="center"/>
          </w:tcPr>
          <w:p w14:paraId="05639D70" w14:textId="77777777" w:rsidR="003E28E5" w:rsidRPr="001F5FEA" w:rsidRDefault="003E28E5" w:rsidP="001F5FEA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9.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门卫室是否使用大功率电器和明火？</w:t>
            </w:r>
          </w:p>
        </w:tc>
        <w:tc>
          <w:tcPr>
            <w:tcW w:w="645" w:type="dxa"/>
            <w:vAlign w:val="center"/>
          </w:tcPr>
          <w:p w14:paraId="599B780D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3C596490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4BD7CE64" w14:textId="77777777" w:rsidTr="00C04015">
        <w:trPr>
          <w:trHeight w:hRule="exact" w:val="794"/>
          <w:jc w:val="center"/>
        </w:trPr>
        <w:tc>
          <w:tcPr>
            <w:tcW w:w="7978" w:type="dxa"/>
            <w:gridSpan w:val="3"/>
            <w:vAlign w:val="center"/>
          </w:tcPr>
          <w:p w14:paraId="0EB2D1F1" w14:textId="77777777" w:rsidR="003E28E5" w:rsidRPr="001F5FEA" w:rsidRDefault="003E28E5" w:rsidP="001F5FEA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10.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保安值班记录是否规范？</w:t>
            </w:r>
          </w:p>
        </w:tc>
        <w:tc>
          <w:tcPr>
            <w:tcW w:w="645" w:type="dxa"/>
            <w:vAlign w:val="center"/>
          </w:tcPr>
          <w:p w14:paraId="7D2CB269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36C55843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0E4AC65C" w14:textId="77777777" w:rsidTr="00C04015">
        <w:trPr>
          <w:trHeight w:hRule="exact" w:val="1565"/>
          <w:jc w:val="center"/>
        </w:trPr>
        <w:tc>
          <w:tcPr>
            <w:tcW w:w="7978" w:type="dxa"/>
            <w:gridSpan w:val="3"/>
            <w:vAlign w:val="center"/>
          </w:tcPr>
          <w:p w14:paraId="3115BA2E" w14:textId="77777777" w:rsidR="003E28E5" w:rsidRPr="001F5FEA" w:rsidRDefault="003E28E5" w:rsidP="001F5FE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11.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学校人员、车辆进出管理是否规范？（是否实施访客登记、专人接待制度？幼儿园是否安装门禁系统或访客系统？）</w:t>
            </w:r>
          </w:p>
        </w:tc>
        <w:tc>
          <w:tcPr>
            <w:tcW w:w="645" w:type="dxa"/>
            <w:vAlign w:val="center"/>
          </w:tcPr>
          <w:p w14:paraId="2994471C" w14:textId="77777777" w:rsidR="003E28E5" w:rsidRPr="001F5FEA" w:rsidRDefault="003E28E5" w:rsidP="001F5FE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3878D331" w14:textId="77777777" w:rsidR="003E28E5" w:rsidRPr="001F5FEA" w:rsidRDefault="003E28E5" w:rsidP="001F5FE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5DCBE28D" w14:textId="77777777" w:rsidTr="00C04015">
        <w:trPr>
          <w:trHeight w:hRule="exact" w:val="1235"/>
          <w:jc w:val="center"/>
        </w:trPr>
        <w:tc>
          <w:tcPr>
            <w:tcW w:w="7978" w:type="dxa"/>
            <w:gridSpan w:val="3"/>
            <w:vAlign w:val="center"/>
          </w:tcPr>
          <w:p w14:paraId="65A87CCE" w14:textId="77777777" w:rsidR="003E28E5" w:rsidRPr="001F5FEA" w:rsidRDefault="003E28E5" w:rsidP="001F5FE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12.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学校护学岗（含值班领导、教师、保安员和家长志愿者）是否正常开展活动？</w:t>
            </w:r>
          </w:p>
        </w:tc>
        <w:tc>
          <w:tcPr>
            <w:tcW w:w="645" w:type="dxa"/>
            <w:vAlign w:val="center"/>
          </w:tcPr>
          <w:p w14:paraId="0BC8CC52" w14:textId="77777777" w:rsidR="003E28E5" w:rsidRPr="001F5FEA" w:rsidRDefault="003E28E5" w:rsidP="001F5FE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31532554" w14:textId="77777777" w:rsidR="003E28E5" w:rsidRPr="001F5FEA" w:rsidRDefault="003E28E5" w:rsidP="001F5FE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06633CC5" w14:textId="77777777" w:rsidTr="00C04015">
        <w:trPr>
          <w:trHeight w:hRule="exact" w:val="590"/>
          <w:jc w:val="center"/>
        </w:trPr>
        <w:tc>
          <w:tcPr>
            <w:tcW w:w="7978" w:type="dxa"/>
            <w:gridSpan w:val="3"/>
            <w:vAlign w:val="center"/>
          </w:tcPr>
          <w:p w14:paraId="71BF2FA9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lastRenderedPageBreak/>
              <w:t>食堂安全</w:t>
            </w:r>
          </w:p>
        </w:tc>
        <w:tc>
          <w:tcPr>
            <w:tcW w:w="645" w:type="dxa"/>
            <w:vAlign w:val="center"/>
          </w:tcPr>
          <w:p w14:paraId="4E944A93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</w:t>
            </w:r>
          </w:p>
        </w:tc>
        <w:tc>
          <w:tcPr>
            <w:tcW w:w="660" w:type="dxa"/>
            <w:vAlign w:val="center"/>
          </w:tcPr>
          <w:p w14:paraId="29FDBDB3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否</w:t>
            </w:r>
          </w:p>
        </w:tc>
      </w:tr>
      <w:tr w:rsidR="003E28E5" w:rsidRPr="001F5FEA" w14:paraId="1D3FE654" w14:textId="77777777" w:rsidTr="00C04015">
        <w:trPr>
          <w:trHeight w:hRule="exact" w:val="590"/>
          <w:jc w:val="center"/>
        </w:trPr>
        <w:tc>
          <w:tcPr>
            <w:tcW w:w="7978" w:type="dxa"/>
            <w:gridSpan w:val="3"/>
            <w:vAlign w:val="center"/>
          </w:tcPr>
          <w:p w14:paraId="281F02A5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1.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健康证是否按要求公示（公示牌）？</w:t>
            </w:r>
          </w:p>
        </w:tc>
        <w:tc>
          <w:tcPr>
            <w:tcW w:w="645" w:type="dxa"/>
            <w:vAlign w:val="center"/>
          </w:tcPr>
          <w:p w14:paraId="48B54CCE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6E506502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1D945ED9" w14:textId="77777777" w:rsidTr="00C04015">
        <w:trPr>
          <w:trHeight w:hRule="exact" w:val="946"/>
          <w:jc w:val="center"/>
        </w:trPr>
        <w:tc>
          <w:tcPr>
            <w:tcW w:w="7978" w:type="dxa"/>
            <w:gridSpan w:val="3"/>
            <w:vAlign w:val="center"/>
          </w:tcPr>
          <w:p w14:paraId="3773EDDF" w14:textId="77777777" w:rsidR="003E28E5" w:rsidRPr="001F5FEA" w:rsidRDefault="003E28E5" w:rsidP="001F5FE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2.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挡鼠板（仓库门口、不锈钢材质、高</w:t>
            </w: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40-45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公分）是否按要求设置？</w:t>
            </w:r>
          </w:p>
        </w:tc>
        <w:tc>
          <w:tcPr>
            <w:tcW w:w="645" w:type="dxa"/>
            <w:vAlign w:val="center"/>
          </w:tcPr>
          <w:p w14:paraId="7579572E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4B127160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779A5C27" w14:textId="77777777" w:rsidTr="00C04015">
        <w:trPr>
          <w:trHeight w:hRule="exact" w:val="1026"/>
          <w:jc w:val="center"/>
        </w:trPr>
        <w:tc>
          <w:tcPr>
            <w:tcW w:w="7978" w:type="dxa"/>
            <w:gridSpan w:val="3"/>
            <w:vAlign w:val="center"/>
          </w:tcPr>
          <w:p w14:paraId="60075EAE" w14:textId="77777777" w:rsidR="003E28E5" w:rsidRPr="001F5FEA" w:rsidRDefault="003E28E5" w:rsidP="001F5FE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3.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食堂人员着装（烹饪间和备餐间人员戴口罩、统一工作服、不得戴首饰）是否规范？</w:t>
            </w:r>
          </w:p>
        </w:tc>
        <w:tc>
          <w:tcPr>
            <w:tcW w:w="645" w:type="dxa"/>
            <w:vAlign w:val="center"/>
          </w:tcPr>
          <w:p w14:paraId="15C82DBA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3B8EFD5B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46768B5F" w14:textId="77777777" w:rsidTr="00C04015">
        <w:trPr>
          <w:trHeight w:hRule="exact" w:val="590"/>
          <w:jc w:val="center"/>
        </w:trPr>
        <w:tc>
          <w:tcPr>
            <w:tcW w:w="7978" w:type="dxa"/>
            <w:gridSpan w:val="3"/>
            <w:vAlign w:val="center"/>
          </w:tcPr>
          <w:p w14:paraId="77CE4B09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4.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刀具是否有专人管理，用后是否上架上锁？</w:t>
            </w:r>
          </w:p>
        </w:tc>
        <w:tc>
          <w:tcPr>
            <w:tcW w:w="645" w:type="dxa"/>
            <w:vAlign w:val="center"/>
          </w:tcPr>
          <w:p w14:paraId="402196AD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639E2ECE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1C4E7B44" w14:textId="77777777" w:rsidTr="00C04015">
        <w:trPr>
          <w:trHeight w:hRule="exact" w:val="975"/>
          <w:jc w:val="center"/>
        </w:trPr>
        <w:tc>
          <w:tcPr>
            <w:tcW w:w="7978" w:type="dxa"/>
            <w:gridSpan w:val="3"/>
            <w:vAlign w:val="center"/>
          </w:tcPr>
          <w:p w14:paraId="4CCDA2FD" w14:textId="77777777" w:rsidR="003E28E5" w:rsidRPr="001F5FEA" w:rsidRDefault="003E28E5" w:rsidP="001F5FE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5.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消防设施（灭火毯、灭火器、消防栓等）是否设置到位？食堂工作人员是否会正确使用？</w:t>
            </w:r>
          </w:p>
        </w:tc>
        <w:tc>
          <w:tcPr>
            <w:tcW w:w="645" w:type="dxa"/>
            <w:vAlign w:val="center"/>
          </w:tcPr>
          <w:p w14:paraId="07F297D5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00B78AA5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2B41A20D" w14:textId="77777777" w:rsidTr="00C04015">
        <w:trPr>
          <w:trHeight w:hRule="exact" w:val="590"/>
          <w:jc w:val="center"/>
        </w:trPr>
        <w:tc>
          <w:tcPr>
            <w:tcW w:w="7978" w:type="dxa"/>
            <w:gridSpan w:val="3"/>
            <w:vAlign w:val="center"/>
          </w:tcPr>
          <w:p w14:paraId="09DB9056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6.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食材采购是否规范（索证索票台帐、验货视频）？</w:t>
            </w:r>
          </w:p>
        </w:tc>
        <w:tc>
          <w:tcPr>
            <w:tcW w:w="645" w:type="dxa"/>
            <w:vAlign w:val="center"/>
          </w:tcPr>
          <w:p w14:paraId="473CEDCC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077B964C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0C4C6A80" w14:textId="77777777" w:rsidTr="00C04015">
        <w:trPr>
          <w:trHeight w:hRule="exact" w:val="590"/>
          <w:jc w:val="center"/>
        </w:trPr>
        <w:tc>
          <w:tcPr>
            <w:tcW w:w="7978" w:type="dxa"/>
            <w:gridSpan w:val="3"/>
            <w:vAlign w:val="center"/>
          </w:tcPr>
          <w:p w14:paraId="0FF2884B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7.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食品留样是否规范（</w:t>
            </w: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48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小时、</w:t>
            </w: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200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克，标签固定）？</w:t>
            </w:r>
          </w:p>
        </w:tc>
        <w:tc>
          <w:tcPr>
            <w:tcW w:w="645" w:type="dxa"/>
            <w:vAlign w:val="center"/>
          </w:tcPr>
          <w:p w14:paraId="6663683B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0EA2881D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6D816248" w14:textId="77777777" w:rsidTr="00C04015">
        <w:trPr>
          <w:trHeight w:hRule="exact" w:val="981"/>
          <w:jc w:val="center"/>
        </w:trPr>
        <w:tc>
          <w:tcPr>
            <w:tcW w:w="7978" w:type="dxa"/>
            <w:gridSpan w:val="3"/>
            <w:vAlign w:val="center"/>
          </w:tcPr>
          <w:p w14:paraId="6A9E592F" w14:textId="77777777" w:rsidR="003E28E5" w:rsidRPr="001F5FEA" w:rsidRDefault="003E28E5" w:rsidP="001F5FE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8.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食材储存是否规范（脱包脱箱、加膜加盖、保存温度适中、库存食材离墙离地</w:t>
            </w: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20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公分）？</w:t>
            </w:r>
          </w:p>
        </w:tc>
        <w:tc>
          <w:tcPr>
            <w:tcW w:w="645" w:type="dxa"/>
            <w:vAlign w:val="center"/>
          </w:tcPr>
          <w:p w14:paraId="57D0521D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6DEB0DE8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363DABE1" w14:textId="77777777" w:rsidTr="00C04015">
        <w:trPr>
          <w:trHeight w:hRule="exact" w:val="590"/>
          <w:jc w:val="center"/>
        </w:trPr>
        <w:tc>
          <w:tcPr>
            <w:tcW w:w="7978" w:type="dxa"/>
            <w:gridSpan w:val="3"/>
            <w:vAlign w:val="center"/>
          </w:tcPr>
          <w:p w14:paraId="17A45EAB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9.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食堂烟道是否规范清洗？</w:t>
            </w:r>
          </w:p>
        </w:tc>
        <w:tc>
          <w:tcPr>
            <w:tcW w:w="645" w:type="dxa"/>
            <w:vAlign w:val="center"/>
          </w:tcPr>
          <w:p w14:paraId="17D07900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33BEB54A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21D516D3" w14:textId="77777777" w:rsidTr="00C04015">
        <w:trPr>
          <w:trHeight w:hRule="exact" w:val="590"/>
          <w:jc w:val="center"/>
        </w:trPr>
        <w:tc>
          <w:tcPr>
            <w:tcW w:w="7978" w:type="dxa"/>
            <w:gridSpan w:val="3"/>
            <w:vAlign w:val="center"/>
          </w:tcPr>
          <w:p w14:paraId="76F7A1F7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10.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食堂消毒是否规范？（看台帐资料或现场）</w:t>
            </w:r>
          </w:p>
        </w:tc>
        <w:tc>
          <w:tcPr>
            <w:tcW w:w="645" w:type="dxa"/>
            <w:vAlign w:val="center"/>
          </w:tcPr>
          <w:p w14:paraId="150D68A9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3E74CC79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2534E073" w14:textId="77777777" w:rsidTr="00C04015">
        <w:trPr>
          <w:trHeight w:hRule="exact" w:val="901"/>
          <w:jc w:val="center"/>
        </w:trPr>
        <w:tc>
          <w:tcPr>
            <w:tcW w:w="7978" w:type="dxa"/>
            <w:gridSpan w:val="3"/>
            <w:vAlign w:val="center"/>
          </w:tcPr>
          <w:p w14:paraId="06D96077" w14:textId="77777777" w:rsidR="003E28E5" w:rsidRPr="001F5FEA" w:rsidRDefault="003E28E5" w:rsidP="001F5FEA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11.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“明厨亮灶”方式、“阳光食堂”监管信息录入是否规范？</w:t>
            </w:r>
          </w:p>
        </w:tc>
        <w:tc>
          <w:tcPr>
            <w:tcW w:w="645" w:type="dxa"/>
            <w:vAlign w:val="center"/>
          </w:tcPr>
          <w:p w14:paraId="5C567777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7C31FFF2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44F5907F" w14:textId="77777777" w:rsidTr="00C04015">
        <w:trPr>
          <w:trHeight w:hRule="exact" w:val="590"/>
          <w:jc w:val="center"/>
        </w:trPr>
        <w:tc>
          <w:tcPr>
            <w:tcW w:w="7978" w:type="dxa"/>
            <w:gridSpan w:val="3"/>
            <w:vAlign w:val="center"/>
          </w:tcPr>
          <w:p w14:paraId="7893673A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/>
                <w:sz w:val="32"/>
                <w:szCs w:val="32"/>
              </w:rPr>
              <w:t>12.</w:t>
            </w: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学校领导陪餐工作是否正常（制度、值班表、记录）？</w:t>
            </w:r>
          </w:p>
        </w:tc>
        <w:tc>
          <w:tcPr>
            <w:tcW w:w="645" w:type="dxa"/>
            <w:vAlign w:val="center"/>
          </w:tcPr>
          <w:p w14:paraId="49EC18E7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60" w:type="dxa"/>
            <w:vAlign w:val="center"/>
          </w:tcPr>
          <w:p w14:paraId="01842113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118A5E1D" w14:textId="77777777" w:rsidTr="00C04015">
        <w:trPr>
          <w:trHeight w:hRule="exact" w:val="760"/>
          <w:jc w:val="center"/>
        </w:trPr>
        <w:tc>
          <w:tcPr>
            <w:tcW w:w="9283" w:type="dxa"/>
            <w:gridSpan w:val="5"/>
            <w:vAlign w:val="center"/>
          </w:tcPr>
          <w:p w14:paraId="1BB533A1" w14:textId="77777777" w:rsidR="003E28E5" w:rsidRPr="001F5FEA" w:rsidRDefault="003E28E5" w:rsidP="001F5FE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黑体" w:eastAsia="黑体" w:hAnsi="黑体" w:cs="黑体" w:hint="eastAsia"/>
                <w:sz w:val="32"/>
                <w:szCs w:val="32"/>
              </w:rPr>
              <w:t>安全提醒事项</w:t>
            </w:r>
          </w:p>
        </w:tc>
      </w:tr>
      <w:tr w:rsidR="003E28E5" w:rsidRPr="001F5FEA" w14:paraId="20E889BF" w14:textId="77777777" w:rsidTr="00C04015">
        <w:trPr>
          <w:trHeight w:hRule="exact" w:val="646"/>
          <w:jc w:val="center"/>
        </w:trPr>
        <w:tc>
          <w:tcPr>
            <w:tcW w:w="4078" w:type="dxa"/>
            <w:vAlign w:val="center"/>
          </w:tcPr>
          <w:p w14:paraId="044941F9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消防安全是否已提醒</w:t>
            </w:r>
          </w:p>
        </w:tc>
        <w:tc>
          <w:tcPr>
            <w:tcW w:w="622" w:type="dxa"/>
            <w:vAlign w:val="center"/>
          </w:tcPr>
          <w:p w14:paraId="0974B338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23" w:type="dxa"/>
            <w:gridSpan w:val="2"/>
            <w:vAlign w:val="center"/>
          </w:tcPr>
          <w:p w14:paraId="5D0C22F0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危化品安全是否已提醒</w:t>
            </w:r>
          </w:p>
        </w:tc>
        <w:tc>
          <w:tcPr>
            <w:tcW w:w="660" w:type="dxa"/>
            <w:vAlign w:val="center"/>
          </w:tcPr>
          <w:p w14:paraId="35A548D9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64CFA967" w14:textId="77777777" w:rsidTr="00C04015">
        <w:trPr>
          <w:trHeight w:hRule="exact" w:val="646"/>
          <w:jc w:val="center"/>
        </w:trPr>
        <w:tc>
          <w:tcPr>
            <w:tcW w:w="4078" w:type="dxa"/>
            <w:vAlign w:val="center"/>
          </w:tcPr>
          <w:p w14:paraId="13F920DB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校车安全是否已提醒</w:t>
            </w:r>
          </w:p>
        </w:tc>
        <w:tc>
          <w:tcPr>
            <w:tcW w:w="622" w:type="dxa"/>
            <w:vAlign w:val="center"/>
          </w:tcPr>
          <w:p w14:paraId="576E3B70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23" w:type="dxa"/>
            <w:gridSpan w:val="2"/>
            <w:vAlign w:val="center"/>
          </w:tcPr>
          <w:p w14:paraId="3AEB1546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宿舍安全是否已提醒</w:t>
            </w:r>
          </w:p>
        </w:tc>
        <w:tc>
          <w:tcPr>
            <w:tcW w:w="660" w:type="dxa"/>
            <w:vAlign w:val="center"/>
          </w:tcPr>
          <w:p w14:paraId="679BF33F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45310CA3" w14:textId="77777777" w:rsidTr="00C04015">
        <w:trPr>
          <w:trHeight w:hRule="exact" w:val="646"/>
          <w:jc w:val="center"/>
        </w:trPr>
        <w:tc>
          <w:tcPr>
            <w:tcW w:w="4078" w:type="dxa"/>
            <w:vAlign w:val="center"/>
          </w:tcPr>
          <w:p w14:paraId="0DA2B561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设施、器材安全是否已提醒</w:t>
            </w:r>
          </w:p>
        </w:tc>
        <w:tc>
          <w:tcPr>
            <w:tcW w:w="622" w:type="dxa"/>
            <w:vAlign w:val="center"/>
          </w:tcPr>
          <w:p w14:paraId="3614FF5D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923" w:type="dxa"/>
            <w:gridSpan w:val="2"/>
            <w:vAlign w:val="center"/>
          </w:tcPr>
          <w:p w14:paraId="5E95644E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卫生防疫安全是否已提醒</w:t>
            </w:r>
          </w:p>
        </w:tc>
        <w:tc>
          <w:tcPr>
            <w:tcW w:w="660" w:type="dxa"/>
            <w:vAlign w:val="center"/>
          </w:tcPr>
          <w:p w14:paraId="2435F627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8E5" w:rsidRPr="001F5FEA" w14:paraId="39E00284" w14:textId="77777777" w:rsidTr="00C04015">
        <w:trPr>
          <w:trHeight w:val="1599"/>
          <w:jc w:val="center"/>
        </w:trPr>
        <w:tc>
          <w:tcPr>
            <w:tcW w:w="4700" w:type="dxa"/>
            <w:gridSpan w:val="2"/>
            <w:vAlign w:val="center"/>
          </w:tcPr>
          <w:p w14:paraId="05BE9439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责任督学：</w:t>
            </w:r>
          </w:p>
        </w:tc>
        <w:tc>
          <w:tcPr>
            <w:tcW w:w="4583" w:type="dxa"/>
            <w:gridSpan w:val="3"/>
            <w:vAlign w:val="center"/>
          </w:tcPr>
          <w:p w14:paraId="7B48FB5C" w14:textId="77777777" w:rsidR="003E28E5" w:rsidRPr="001F5FEA" w:rsidRDefault="003E28E5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F5FE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校长签字：</w:t>
            </w:r>
          </w:p>
        </w:tc>
      </w:tr>
    </w:tbl>
    <w:p w14:paraId="61CD52CD" w14:textId="77777777" w:rsidR="003E28E5" w:rsidRDefault="003E28E5">
      <w:pPr>
        <w:spacing w:line="24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3E28E5" w:rsidSect="00AB0AE6">
      <w:footerReference w:type="default" r:id="rId6"/>
      <w:pgSz w:w="11906" w:h="16838"/>
      <w:pgMar w:top="1361" w:right="1361" w:bottom="1247" w:left="136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424D2" w14:textId="77777777" w:rsidR="001E3D12" w:rsidRDefault="001E3D12" w:rsidP="00AB0AE6">
      <w:r>
        <w:separator/>
      </w:r>
    </w:p>
  </w:endnote>
  <w:endnote w:type="continuationSeparator" w:id="0">
    <w:p w14:paraId="035FD5CD" w14:textId="77777777" w:rsidR="001E3D12" w:rsidRDefault="001E3D12" w:rsidP="00AB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CS仿宋体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CC483" w14:textId="77777777" w:rsidR="003E28E5" w:rsidRDefault="001E3D12">
    <w:pPr>
      <w:pStyle w:val="a5"/>
    </w:pPr>
    <w:r>
      <w:rPr>
        <w:noProof/>
      </w:rPr>
      <w:pict w14:anchorId="77E9017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14:paraId="0CFFED6B" w14:textId="77777777" w:rsidR="003E28E5" w:rsidRDefault="001E3D12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3E28E5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14562" w14:textId="77777777" w:rsidR="001E3D12" w:rsidRDefault="001E3D12" w:rsidP="00AB0AE6">
      <w:r>
        <w:separator/>
      </w:r>
    </w:p>
  </w:footnote>
  <w:footnote w:type="continuationSeparator" w:id="0">
    <w:p w14:paraId="66C3C644" w14:textId="77777777" w:rsidR="001E3D12" w:rsidRDefault="001E3D12" w:rsidP="00AB0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17E62CED"/>
    <w:rsid w:val="000044EB"/>
    <w:rsid w:val="0009277F"/>
    <w:rsid w:val="001B4AFE"/>
    <w:rsid w:val="001E3D12"/>
    <w:rsid w:val="001F5FEA"/>
    <w:rsid w:val="003E28E5"/>
    <w:rsid w:val="00420635"/>
    <w:rsid w:val="00607858"/>
    <w:rsid w:val="006F00BF"/>
    <w:rsid w:val="00731901"/>
    <w:rsid w:val="00832426"/>
    <w:rsid w:val="00904990"/>
    <w:rsid w:val="00AB0AE6"/>
    <w:rsid w:val="00B3231B"/>
    <w:rsid w:val="00B72E1B"/>
    <w:rsid w:val="00BE4AAC"/>
    <w:rsid w:val="00C04015"/>
    <w:rsid w:val="00D609B9"/>
    <w:rsid w:val="00DE026D"/>
    <w:rsid w:val="00ED14FA"/>
    <w:rsid w:val="01BE14E8"/>
    <w:rsid w:val="01D258AE"/>
    <w:rsid w:val="025B33FE"/>
    <w:rsid w:val="02C32F83"/>
    <w:rsid w:val="02EA07F1"/>
    <w:rsid w:val="02EC667D"/>
    <w:rsid w:val="02F97220"/>
    <w:rsid w:val="03C20AFC"/>
    <w:rsid w:val="04DB4582"/>
    <w:rsid w:val="04F35703"/>
    <w:rsid w:val="05380627"/>
    <w:rsid w:val="05763949"/>
    <w:rsid w:val="05944D7A"/>
    <w:rsid w:val="05EB36CD"/>
    <w:rsid w:val="0633209F"/>
    <w:rsid w:val="068832E0"/>
    <w:rsid w:val="07443785"/>
    <w:rsid w:val="07607352"/>
    <w:rsid w:val="08071F35"/>
    <w:rsid w:val="08101E35"/>
    <w:rsid w:val="083D01B6"/>
    <w:rsid w:val="08B562AA"/>
    <w:rsid w:val="09D158E5"/>
    <w:rsid w:val="0B0F7A24"/>
    <w:rsid w:val="0B684935"/>
    <w:rsid w:val="0B81281C"/>
    <w:rsid w:val="0BD454DA"/>
    <w:rsid w:val="0C161067"/>
    <w:rsid w:val="0CE23DA7"/>
    <w:rsid w:val="0F51523D"/>
    <w:rsid w:val="117D5345"/>
    <w:rsid w:val="119118BC"/>
    <w:rsid w:val="12001A55"/>
    <w:rsid w:val="120920A2"/>
    <w:rsid w:val="12A56B26"/>
    <w:rsid w:val="13E66B1A"/>
    <w:rsid w:val="146A5B1D"/>
    <w:rsid w:val="14FC64C1"/>
    <w:rsid w:val="153F0957"/>
    <w:rsid w:val="154F51F9"/>
    <w:rsid w:val="15531523"/>
    <w:rsid w:val="15E94B4C"/>
    <w:rsid w:val="16174258"/>
    <w:rsid w:val="16F54DF6"/>
    <w:rsid w:val="172C39F5"/>
    <w:rsid w:val="17463B40"/>
    <w:rsid w:val="175B1219"/>
    <w:rsid w:val="17E62CED"/>
    <w:rsid w:val="17E80A1A"/>
    <w:rsid w:val="181912F0"/>
    <w:rsid w:val="18AB04D8"/>
    <w:rsid w:val="18B4518A"/>
    <w:rsid w:val="18D979E2"/>
    <w:rsid w:val="19833925"/>
    <w:rsid w:val="1A977708"/>
    <w:rsid w:val="1AD7000B"/>
    <w:rsid w:val="1B047DD4"/>
    <w:rsid w:val="1B241BF6"/>
    <w:rsid w:val="1C196B5C"/>
    <w:rsid w:val="1D746B35"/>
    <w:rsid w:val="1E3407BD"/>
    <w:rsid w:val="1E8E5017"/>
    <w:rsid w:val="20760106"/>
    <w:rsid w:val="20C37019"/>
    <w:rsid w:val="20CC4342"/>
    <w:rsid w:val="212D4D7E"/>
    <w:rsid w:val="22062853"/>
    <w:rsid w:val="224A0583"/>
    <w:rsid w:val="22923265"/>
    <w:rsid w:val="22EC1D4D"/>
    <w:rsid w:val="23690E11"/>
    <w:rsid w:val="237B49A1"/>
    <w:rsid w:val="23842D41"/>
    <w:rsid w:val="243C7C46"/>
    <w:rsid w:val="246F6375"/>
    <w:rsid w:val="251229D9"/>
    <w:rsid w:val="25190B5B"/>
    <w:rsid w:val="256114FD"/>
    <w:rsid w:val="26740522"/>
    <w:rsid w:val="26BB21EE"/>
    <w:rsid w:val="26EA2BA9"/>
    <w:rsid w:val="27267B4A"/>
    <w:rsid w:val="281732A0"/>
    <w:rsid w:val="2818087A"/>
    <w:rsid w:val="289A4332"/>
    <w:rsid w:val="28EA01CD"/>
    <w:rsid w:val="290D13AA"/>
    <w:rsid w:val="291E72B1"/>
    <w:rsid w:val="298A2792"/>
    <w:rsid w:val="2A39759F"/>
    <w:rsid w:val="2A472E91"/>
    <w:rsid w:val="2B8029EE"/>
    <w:rsid w:val="2BC04DFB"/>
    <w:rsid w:val="2C8615A1"/>
    <w:rsid w:val="2CCF341F"/>
    <w:rsid w:val="2D035707"/>
    <w:rsid w:val="2E9E271A"/>
    <w:rsid w:val="30F95604"/>
    <w:rsid w:val="31856369"/>
    <w:rsid w:val="322C0D17"/>
    <w:rsid w:val="32FA3356"/>
    <w:rsid w:val="330455A0"/>
    <w:rsid w:val="331672AC"/>
    <w:rsid w:val="33A42230"/>
    <w:rsid w:val="33C2163B"/>
    <w:rsid w:val="33EF1968"/>
    <w:rsid w:val="340118A2"/>
    <w:rsid w:val="343675F2"/>
    <w:rsid w:val="36A41727"/>
    <w:rsid w:val="372C7935"/>
    <w:rsid w:val="377D1E07"/>
    <w:rsid w:val="37996F13"/>
    <w:rsid w:val="37A31E93"/>
    <w:rsid w:val="38275CB2"/>
    <w:rsid w:val="387C3B5B"/>
    <w:rsid w:val="38A21670"/>
    <w:rsid w:val="39221403"/>
    <w:rsid w:val="394214F7"/>
    <w:rsid w:val="396A503C"/>
    <w:rsid w:val="3993438D"/>
    <w:rsid w:val="39A1126A"/>
    <w:rsid w:val="3A795307"/>
    <w:rsid w:val="3A8923B7"/>
    <w:rsid w:val="3AC04128"/>
    <w:rsid w:val="3AF24453"/>
    <w:rsid w:val="3B5057E5"/>
    <w:rsid w:val="3B9B0B5D"/>
    <w:rsid w:val="3BB96F81"/>
    <w:rsid w:val="3BCF7136"/>
    <w:rsid w:val="3C71135A"/>
    <w:rsid w:val="3D161F2D"/>
    <w:rsid w:val="3D936C2B"/>
    <w:rsid w:val="3DE32279"/>
    <w:rsid w:val="3F2F4470"/>
    <w:rsid w:val="3F756634"/>
    <w:rsid w:val="3FBC2168"/>
    <w:rsid w:val="41586D0A"/>
    <w:rsid w:val="41BA23F5"/>
    <w:rsid w:val="42350498"/>
    <w:rsid w:val="43213E00"/>
    <w:rsid w:val="433170BC"/>
    <w:rsid w:val="435D66E4"/>
    <w:rsid w:val="43870F47"/>
    <w:rsid w:val="43B64A44"/>
    <w:rsid w:val="43E42746"/>
    <w:rsid w:val="44E63D81"/>
    <w:rsid w:val="456F06FF"/>
    <w:rsid w:val="46602CF9"/>
    <w:rsid w:val="46866C34"/>
    <w:rsid w:val="478E68DC"/>
    <w:rsid w:val="47D35112"/>
    <w:rsid w:val="487A0C8D"/>
    <w:rsid w:val="488343B7"/>
    <w:rsid w:val="49396CA0"/>
    <w:rsid w:val="495C06CC"/>
    <w:rsid w:val="4A517F32"/>
    <w:rsid w:val="4AFF2F4A"/>
    <w:rsid w:val="4BD55AD0"/>
    <w:rsid w:val="4D273AC6"/>
    <w:rsid w:val="4D5A5B9F"/>
    <w:rsid w:val="4D7A1A18"/>
    <w:rsid w:val="4D9062C2"/>
    <w:rsid w:val="4EEF27D9"/>
    <w:rsid w:val="4F0C3452"/>
    <w:rsid w:val="4FC460C2"/>
    <w:rsid w:val="4FF704F3"/>
    <w:rsid w:val="50133F97"/>
    <w:rsid w:val="507F5A3E"/>
    <w:rsid w:val="50BA1D1A"/>
    <w:rsid w:val="50D526B5"/>
    <w:rsid w:val="50DD162C"/>
    <w:rsid w:val="513C2F3C"/>
    <w:rsid w:val="5167704F"/>
    <w:rsid w:val="51841ECF"/>
    <w:rsid w:val="53694183"/>
    <w:rsid w:val="539607C1"/>
    <w:rsid w:val="54586E3C"/>
    <w:rsid w:val="5593482D"/>
    <w:rsid w:val="55F51409"/>
    <w:rsid w:val="564312F4"/>
    <w:rsid w:val="56D54244"/>
    <w:rsid w:val="57E93012"/>
    <w:rsid w:val="59C13A6A"/>
    <w:rsid w:val="59C16F2B"/>
    <w:rsid w:val="59DA7827"/>
    <w:rsid w:val="5A8916A7"/>
    <w:rsid w:val="5A9E5612"/>
    <w:rsid w:val="5B0D71C4"/>
    <w:rsid w:val="5B167412"/>
    <w:rsid w:val="5B6E4DC4"/>
    <w:rsid w:val="5BA66880"/>
    <w:rsid w:val="5BB63599"/>
    <w:rsid w:val="5CFC7749"/>
    <w:rsid w:val="5E876084"/>
    <w:rsid w:val="5E9165CE"/>
    <w:rsid w:val="5F692B3C"/>
    <w:rsid w:val="60980B7F"/>
    <w:rsid w:val="60A50774"/>
    <w:rsid w:val="60E20C09"/>
    <w:rsid w:val="60F03F9A"/>
    <w:rsid w:val="62292967"/>
    <w:rsid w:val="622D381C"/>
    <w:rsid w:val="63347207"/>
    <w:rsid w:val="635E073B"/>
    <w:rsid w:val="63D379BF"/>
    <w:rsid w:val="645D06F0"/>
    <w:rsid w:val="645E34B6"/>
    <w:rsid w:val="64A126DD"/>
    <w:rsid w:val="64C20C74"/>
    <w:rsid w:val="64CC6419"/>
    <w:rsid w:val="64EE507D"/>
    <w:rsid w:val="64F707A1"/>
    <w:rsid w:val="657A221E"/>
    <w:rsid w:val="662F5194"/>
    <w:rsid w:val="675C1ECB"/>
    <w:rsid w:val="687828D9"/>
    <w:rsid w:val="694B2D2B"/>
    <w:rsid w:val="69D21633"/>
    <w:rsid w:val="6A002DD0"/>
    <w:rsid w:val="6AED622A"/>
    <w:rsid w:val="6B9F1757"/>
    <w:rsid w:val="6BA129E4"/>
    <w:rsid w:val="6BC11AD4"/>
    <w:rsid w:val="6CA96A23"/>
    <w:rsid w:val="6D961969"/>
    <w:rsid w:val="6E6F783B"/>
    <w:rsid w:val="6E9B0564"/>
    <w:rsid w:val="6ED54473"/>
    <w:rsid w:val="6ED551E0"/>
    <w:rsid w:val="6EF235EF"/>
    <w:rsid w:val="6F210411"/>
    <w:rsid w:val="708D3975"/>
    <w:rsid w:val="71900353"/>
    <w:rsid w:val="7205719D"/>
    <w:rsid w:val="72F1491E"/>
    <w:rsid w:val="73873470"/>
    <w:rsid w:val="73AC20EB"/>
    <w:rsid w:val="73D9600B"/>
    <w:rsid w:val="74054B36"/>
    <w:rsid w:val="74376095"/>
    <w:rsid w:val="74DE7FBD"/>
    <w:rsid w:val="76101D31"/>
    <w:rsid w:val="763D1E46"/>
    <w:rsid w:val="768272E7"/>
    <w:rsid w:val="76981813"/>
    <w:rsid w:val="77B801BF"/>
    <w:rsid w:val="77CF6A50"/>
    <w:rsid w:val="780A2250"/>
    <w:rsid w:val="783474DB"/>
    <w:rsid w:val="78922F9E"/>
    <w:rsid w:val="7A0F3C47"/>
    <w:rsid w:val="7A2C061D"/>
    <w:rsid w:val="7A55079C"/>
    <w:rsid w:val="7A7452F1"/>
    <w:rsid w:val="7B1B47DB"/>
    <w:rsid w:val="7B300D69"/>
    <w:rsid w:val="7C4A7415"/>
    <w:rsid w:val="7C5308A6"/>
    <w:rsid w:val="7DF469A8"/>
    <w:rsid w:val="7FE24EC4"/>
    <w:rsid w:val="7FE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32"/>
        <o:r id="V:Rule4" type="connector" idref="#_x0000_s1033"/>
        <o:r id="V:Rule5" type="connector" idref="#_x0000_s1046"/>
        <o:r id="V:Rule6" type="connector" idref="#_x0000_s1047"/>
        <o:r id="V:Rule7" type="connector" idref="#_x0000_s1048"/>
        <o:r id="V:Rule8" type="connector" idref="#_x0000_s1049"/>
        <o:r id="V:Rule9" type="connector" idref="#_x0000_s1050"/>
        <o:r id="V:Rule10" type="connector" idref="#_x0000_s1052"/>
        <o:r id="V:Rule11" type="connector" idref="#_x0000_s1056"/>
        <o:r id="V:Rule12" type="connector" idref="#_x0000_s1057"/>
        <o:r id="V:Rule13" type="connector" idref="#_x0000_s1058"/>
      </o:rules>
    </o:shapelayout>
  </w:shapeDefaults>
  <w:decimalSymbol w:val="."/>
  <w:listSeparator w:val=","/>
  <w14:docId w14:val="57A74C59"/>
  <w15:docId w15:val="{EAE93D25-34C2-4597-9193-E0BC150C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AE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B0AE6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1B4AFE"/>
    <w:rPr>
      <w:rFonts w:ascii="Calibri" w:hAnsi="Calibri" w:cs="Times New Roman"/>
      <w:b/>
      <w:bCs/>
      <w:kern w:val="44"/>
      <w:sz w:val="44"/>
      <w:szCs w:val="44"/>
    </w:rPr>
  </w:style>
  <w:style w:type="paragraph" w:styleId="a3">
    <w:name w:val="annotation text"/>
    <w:basedOn w:val="a"/>
    <w:link w:val="a4"/>
    <w:uiPriority w:val="99"/>
    <w:rsid w:val="00AB0AE6"/>
    <w:pPr>
      <w:jc w:val="left"/>
    </w:pPr>
  </w:style>
  <w:style w:type="character" w:customStyle="1" w:styleId="a4">
    <w:name w:val="批注文字 字符"/>
    <w:link w:val="a3"/>
    <w:uiPriority w:val="99"/>
    <w:semiHidden/>
    <w:locked/>
    <w:rsid w:val="001B4AFE"/>
    <w:rPr>
      <w:rFonts w:ascii="Calibri" w:hAnsi="Calibri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B0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1B4AFE"/>
    <w:rPr>
      <w:rFonts w:ascii="Calibri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B0AE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8">
    <w:name w:val="页眉 字符"/>
    <w:link w:val="a7"/>
    <w:uiPriority w:val="99"/>
    <w:semiHidden/>
    <w:locked/>
    <w:rsid w:val="001B4AFE"/>
    <w:rPr>
      <w:rFonts w:ascii="Calibri" w:hAnsi="Calibri" w:cs="Times New Roman"/>
      <w:sz w:val="18"/>
      <w:szCs w:val="18"/>
    </w:rPr>
  </w:style>
  <w:style w:type="table" w:styleId="a9">
    <w:name w:val="Table Grid"/>
    <w:basedOn w:val="a1"/>
    <w:uiPriority w:val="99"/>
    <w:rsid w:val="00AB0A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uiPriority w:val="99"/>
    <w:rsid w:val="00C04015"/>
    <w:pPr>
      <w:jc w:val="left"/>
    </w:pPr>
    <w:rPr>
      <w:rFonts w:ascii="Times New Roman" w:eastAsia="文鼎CS仿宋体" w:hAnsi="Times New Roman"/>
      <w:color w:val="000000"/>
      <w:spacing w:val="-4"/>
      <w:kern w:val="0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南京市人民政府教育督导室文件</dc:title>
  <dc:subject/>
  <dc:creator>淡定</dc:creator>
  <cp:keywords/>
  <dc:description/>
  <cp:lastModifiedBy>阚建</cp:lastModifiedBy>
  <cp:revision>2</cp:revision>
  <cp:lastPrinted>2020-01-22T08:13:00Z</cp:lastPrinted>
  <dcterms:created xsi:type="dcterms:W3CDTF">2020-03-04T10:24:00Z</dcterms:created>
  <dcterms:modified xsi:type="dcterms:W3CDTF">2020-03-04T10:24:00Z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